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8"/>
        <w:gridCol w:w="8478"/>
      </w:tblGrid>
      <w:tr w:rsidR="00FC1FE3" w:rsidRPr="001D63BF" w14:paraId="7E1EB478" w14:textId="77777777" w:rsidTr="00776650">
        <w:tc>
          <w:tcPr>
            <w:tcW w:w="10656" w:type="dxa"/>
            <w:gridSpan w:val="2"/>
            <w:shd w:val="clear" w:color="auto" w:fill="548DD4" w:themeFill="text2" w:themeFillTint="99"/>
          </w:tcPr>
          <w:p w14:paraId="41F9ADB9" w14:textId="77777777" w:rsidR="00FC1FE3" w:rsidRPr="001D63BF" w:rsidRDefault="00FC1FE3" w:rsidP="00F8468F">
            <w:pPr>
              <w:rPr>
                <w:rFonts w:ascii="Myriad Pro" w:hAnsi="Myriad Pro"/>
              </w:rPr>
            </w:pPr>
          </w:p>
          <w:p w14:paraId="228A78A3" w14:textId="77777777" w:rsidR="00FC1FE3" w:rsidRPr="001D63BF" w:rsidRDefault="00FC1FE3" w:rsidP="00F8468F">
            <w:pPr>
              <w:tabs>
                <w:tab w:val="left" w:pos="663"/>
                <w:tab w:val="center" w:pos="5220"/>
              </w:tabs>
              <w:rPr>
                <w:rFonts w:ascii="Myriad Pro" w:hAnsi="Myriad Pro"/>
                <w:sz w:val="44"/>
                <w:szCs w:val="44"/>
              </w:rPr>
            </w:pPr>
            <w:r>
              <w:rPr>
                <w:rFonts w:ascii="Myriad Pro" w:hAnsi="Myriad Pro"/>
                <w:sz w:val="44"/>
                <w:szCs w:val="44"/>
              </w:rPr>
              <w:tab/>
            </w:r>
            <w:r>
              <w:rPr>
                <w:rFonts w:ascii="Myriad Pro" w:hAnsi="Myriad Pro"/>
                <w:sz w:val="44"/>
                <w:szCs w:val="44"/>
              </w:rPr>
              <w:tab/>
            </w:r>
            <w:r w:rsidRPr="001D63BF">
              <w:rPr>
                <w:rFonts w:ascii="Myriad Pro" w:hAnsi="Myriad Pro"/>
                <w:sz w:val="44"/>
                <w:szCs w:val="44"/>
              </w:rPr>
              <w:t>NESA TEACHER REP MEETING</w:t>
            </w:r>
          </w:p>
          <w:p w14:paraId="3542C44E" w14:textId="77777777" w:rsidR="00FC1FE3" w:rsidRPr="001D63BF" w:rsidRDefault="00FC1FE3" w:rsidP="00F8468F">
            <w:pPr>
              <w:jc w:val="center"/>
              <w:rPr>
                <w:rFonts w:ascii="Myriad Pro" w:hAnsi="Myriad Pro"/>
                <w:sz w:val="44"/>
                <w:szCs w:val="44"/>
              </w:rPr>
            </w:pPr>
            <w:r>
              <w:rPr>
                <w:rFonts w:ascii="Myriad Pro" w:hAnsi="Myriad Pro"/>
                <w:sz w:val="44"/>
                <w:szCs w:val="44"/>
              </w:rPr>
              <w:t xml:space="preserve">Minutes </w:t>
            </w:r>
          </w:p>
          <w:p w14:paraId="5D71BBED" w14:textId="77777777" w:rsidR="00FC1FE3" w:rsidRPr="001D63BF" w:rsidRDefault="00FC1FE3" w:rsidP="00F8468F">
            <w:pPr>
              <w:jc w:val="center"/>
              <w:rPr>
                <w:rFonts w:ascii="Myriad Pro" w:hAnsi="Myriad Pro"/>
              </w:rPr>
            </w:pPr>
            <w:r w:rsidRPr="001D63BF">
              <w:rPr>
                <w:rFonts w:ascii="Myriad Pro" w:hAnsi="Myriad Pro"/>
              </w:rPr>
              <w:t>September 13, 2013</w:t>
            </w:r>
          </w:p>
          <w:p w14:paraId="6F4359E6" w14:textId="77777777" w:rsidR="00FC1FE3" w:rsidRPr="001D63BF" w:rsidRDefault="00FC1FE3" w:rsidP="00F8468F">
            <w:pPr>
              <w:jc w:val="center"/>
              <w:rPr>
                <w:rFonts w:ascii="Myriad Pro" w:hAnsi="Myriad Pro"/>
              </w:rPr>
            </w:pPr>
            <w:r w:rsidRPr="001D63BF">
              <w:rPr>
                <w:rFonts w:ascii="Myriad Pro" w:hAnsi="Myriad Pro"/>
              </w:rPr>
              <w:t xml:space="preserve">Holiday Inn – Al </w:t>
            </w:r>
            <w:proofErr w:type="spellStart"/>
            <w:r w:rsidRPr="001D63BF">
              <w:rPr>
                <w:rFonts w:ascii="Myriad Pro" w:hAnsi="Myriad Pro"/>
              </w:rPr>
              <w:t>Barsha</w:t>
            </w:r>
            <w:proofErr w:type="spellEnd"/>
          </w:p>
          <w:p w14:paraId="05DCAE7D" w14:textId="77777777" w:rsidR="00FC1FE3" w:rsidRPr="001D63BF" w:rsidRDefault="00FC1FE3" w:rsidP="00F8468F">
            <w:pPr>
              <w:jc w:val="center"/>
              <w:rPr>
                <w:rFonts w:ascii="Myriad Pro" w:hAnsi="Myriad Pro"/>
              </w:rPr>
            </w:pPr>
            <w:r w:rsidRPr="001D63BF">
              <w:rPr>
                <w:rFonts w:ascii="Myriad Pro" w:hAnsi="Myriad Pro"/>
              </w:rPr>
              <w:t>Dubai, UAE</w:t>
            </w:r>
          </w:p>
        </w:tc>
      </w:tr>
      <w:tr w:rsidR="00FC1FE3" w:rsidRPr="001D63BF" w14:paraId="7CB754E7" w14:textId="77777777" w:rsidTr="00F8468F">
        <w:tc>
          <w:tcPr>
            <w:tcW w:w="2178" w:type="dxa"/>
          </w:tcPr>
          <w:p w14:paraId="7AFE4F3C" w14:textId="77777777" w:rsidR="00FC1FE3" w:rsidRPr="001D63BF" w:rsidRDefault="00FC1FE3" w:rsidP="00F8468F">
            <w:pPr>
              <w:rPr>
                <w:rFonts w:ascii="Myriad Pro" w:hAnsi="Myriad Pro"/>
                <w:b/>
              </w:rPr>
            </w:pPr>
            <w:r w:rsidRPr="001D63BF">
              <w:rPr>
                <w:rFonts w:ascii="Myriad Pro" w:hAnsi="Myriad Pro"/>
                <w:b/>
              </w:rPr>
              <w:t>Introductions and Welcome</w:t>
            </w:r>
          </w:p>
        </w:tc>
        <w:tc>
          <w:tcPr>
            <w:tcW w:w="8478" w:type="dxa"/>
          </w:tcPr>
          <w:p w14:paraId="0932A384" w14:textId="77777777" w:rsidR="00FC1FE3" w:rsidRPr="001D63BF" w:rsidRDefault="00FC1FE3" w:rsidP="00F8468F">
            <w:pPr>
              <w:pStyle w:val="ListParagraph"/>
              <w:numPr>
                <w:ilvl w:val="0"/>
                <w:numId w:val="1"/>
              </w:numPr>
              <w:rPr>
                <w:rFonts w:ascii="Myriad Pro" w:hAnsi="Myriad Pro"/>
              </w:rPr>
            </w:pPr>
            <w:r w:rsidRPr="001D63BF">
              <w:rPr>
                <w:rFonts w:ascii="Myriad Pro" w:hAnsi="Myriad Pro"/>
              </w:rPr>
              <w:t xml:space="preserve">Michelle </w:t>
            </w:r>
            <w:proofErr w:type="spellStart"/>
            <w:r>
              <w:rPr>
                <w:rFonts w:ascii="Myriad Pro" w:hAnsi="Myriad Pro"/>
              </w:rPr>
              <w:t>Khuns</w:t>
            </w:r>
            <w:proofErr w:type="spellEnd"/>
            <w:r>
              <w:rPr>
                <w:rFonts w:ascii="Myriad Pro" w:hAnsi="Myriad Pro"/>
              </w:rPr>
              <w:t xml:space="preserve"> </w:t>
            </w:r>
            <w:r w:rsidRPr="001D63BF">
              <w:rPr>
                <w:rFonts w:ascii="Myriad Pro" w:hAnsi="Myriad Pro"/>
              </w:rPr>
              <w:t>from AS</w:t>
            </w:r>
            <w:r>
              <w:rPr>
                <w:rFonts w:ascii="Myriad Pro" w:hAnsi="Myriad Pro"/>
              </w:rPr>
              <w:t xml:space="preserve"> </w:t>
            </w:r>
            <w:r w:rsidRPr="001D63BF">
              <w:rPr>
                <w:rFonts w:ascii="Myriad Pro" w:hAnsi="Myriad Pro"/>
              </w:rPr>
              <w:t>D</w:t>
            </w:r>
            <w:r>
              <w:rPr>
                <w:rFonts w:ascii="Myriad Pro" w:hAnsi="Myriad Pro"/>
              </w:rPr>
              <w:t>ubai</w:t>
            </w:r>
          </w:p>
          <w:p w14:paraId="76B7B606" w14:textId="77777777" w:rsidR="00FC1FE3" w:rsidRPr="001D63BF" w:rsidRDefault="00FC1FE3" w:rsidP="00F8468F">
            <w:pPr>
              <w:pStyle w:val="ListParagraph"/>
              <w:numPr>
                <w:ilvl w:val="1"/>
                <w:numId w:val="1"/>
              </w:numPr>
              <w:rPr>
                <w:rFonts w:ascii="Myriad Pro" w:hAnsi="Myriad Pro"/>
              </w:rPr>
            </w:pPr>
            <w:r w:rsidRPr="001D63BF">
              <w:rPr>
                <w:rFonts w:ascii="Myriad Pro" w:hAnsi="Myriad Pro"/>
              </w:rPr>
              <w:t>AS</w:t>
            </w:r>
            <w:r>
              <w:rPr>
                <w:rFonts w:ascii="Myriad Pro" w:hAnsi="Myriad Pro"/>
              </w:rPr>
              <w:t xml:space="preserve"> </w:t>
            </w:r>
            <w:r w:rsidRPr="001D63BF">
              <w:rPr>
                <w:rFonts w:ascii="Myriad Pro" w:hAnsi="Myriad Pro"/>
              </w:rPr>
              <w:t>D</w:t>
            </w:r>
            <w:r>
              <w:rPr>
                <w:rFonts w:ascii="Myriad Pro" w:hAnsi="Myriad Pro"/>
              </w:rPr>
              <w:t xml:space="preserve">ubai </w:t>
            </w:r>
            <w:r w:rsidRPr="001D63BF">
              <w:rPr>
                <w:rFonts w:ascii="Myriad Pro" w:hAnsi="Myriad Pro"/>
              </w:rPr>
              <w:t xml:space="preserve">is hosting </w:t>
            </w:r>
            <w:r>
              <w:rPr>
                <w:rFonts w:ascii="Myriad Pro" w:hAnsi="Myriad Pro"/>
              </w:rPr>
              <w:t xml:space="preserve">the </w:t>
            </w:r>
            <w:r w:rsidRPr="001D63BF">
              <w:rPr>
                <w:rFonts w:ascii="Myriad Pro" w:hAnsi="Myriad Pro"/>
              </w:rPr>
              <w:t>Fall Training Institute</w:t>
            </w:r>
          </w:p>
          <w:p w14:paraId="00CEF16E" w14:textId="77777777" w:rsidR="00FC1FE3" w:rsidRPr="001D63BF" w:rsidRDefault="00FC1FE3" w:rsidP="00F8468F">
            <w:pPr>
              <w:pStyle w:val="ListParagraph"/>
              <w:numPr>
                <w:ilvl w:val="0"/>
                <w:numId w:val="1"/>
              </w:numPr>
              <w:rPr>
                <w:rFonts w:ascii="Myriad Pro" w:hAnsi="Myriad Pro"/>
              </w:rPr>
            </w:pPr>
            <w:r w:rsidRPr="001D63BF">
              <w:rPr>
                <w:rFonts w:ascii="Myriad Pro" w:hAnsi="Myriad Pro"/>
              </w:rPr>
              <w:t xml:space="preserve">David </w:t>
            </w:r>
            <w:proofErr w:type="spellStart"/>
            <w:r w:rsidRPr="001D63BF">
              <w:rPr>
                <w:rFonts w:ascii="Myriad Pro" w:hAnsi="Myriad Pro"/>
              </w:rPr>
              <w:t>Chojnacki</w:t>
            </w:r>
            <w:proofErr w:type="spellEnd"/>
          </w:p>
          <w:p w14:paraId="1E10B625" w14:textId="77777777" w:rsidR="00FC1FE3" w:rsidRPr="001D63BF" w:rsidRDefault="00FC1FE3" w:rsidP="00F8468F">
            <w:pPr>
              <w:pStyle w:val="ListParagraph"/>
              <w:numPr>
                <w:ilvl w:val="1"/>
                <w:numId w:val="1"/>
              </w:numPr>
              <w:rPr>
                <w:rFonts w:ascii="Myriad Pro" w:hAnsi="Myriad Pro"/>
              </w:rPr>
            </w:pPr>
            <w:r w:rsidRPr="001D63BF">
              <w:rPr>
                <w:rFonts w:ascii="Myriad Pro" w:hAnsi="Myriad Pro"/>
              </w:rPr>
              <w:t xml:space="preserve">NESA relies on Reps to communicate current PD initiatives </w:t>
            </w:r>
          </w:p>
          <w:p w14:paraId="0228713A" w14:textId="77777777" w:rsidR="00FC1FE3" w:rsidRPr="001D63BF" w:rsidRDefault="00FC1FE3" w:rsidP="00F8468F">
            <w:pPr>
              <w:pStyle w:val="ListParagraph"/>
              <w:numPr>
                <w:ilvl w:val="1"/>
                <w:numId w:val="1"/>
              </w:numPr>
              <w:rPr>
                <w:rFonts w:ascii="Myriad Pro" w:hAnsi="Myriad Pro"/>
              </w:rPr>
            </w:pPr>
            <w:r w:rsidRPr="001D63BF">
              <w:rPr>
                <w:rFonts w:ascii="Myriad Pro" w:hAnsi="Myriad Pro"/>
              </w:rPr>
              <w:t>Agenda Overview – Finish by 5:00, Dinner at 7:00</w:t>
            </w:r>
          </w:p>
          <w:p w14:paraId="648C7D7F" w14:textId="74F6DC16" w:rsidR="00FC1FE3" w:rsidRPr="001D63BF" w:rsidRDefault="00FC1FE3" w:rsidP="00BA77C7">
            <w:pPr>
              <w:pStyle w:val="ListParagraph"/>
              <w:numPr>
                <w:ilvl w:val="1"/>
                <w:numId w:val="1"/>
              </w:numPr>
              <w:rPr>
                <w:rFonts w:ascii="Myriad Pro" w:hAnsi="Myriad Pro"/>
              </w:rPr>
            </w:pPr>
            <w:r w:rsidRPr="001D63BF">
              <w:rPr>
                <w:rFonts w:ascii="Myriad Pro" w:hAnsi="Myriad Pro"/>
              </w:rPr>
              <w:t xml:space="preserve">Overview of NESA Staff: If unsure, email </w:t>
            </w:r>
            <w:r w:rsidR="00BA77C7">
              <w:rPr>
                <w:rFonts w:ascii="Myriad Pro" w:hAnsi="Myriad Pro"/>
              </w:rPr>
              <w:t xml:space="preserve">Anne Marie at </w:t>
            </w:r>
            <w:hyperlink r:id="rId6" w:history="1">
              <w:r w:rsidR="00254AF3">
                <w:rPr>
                  <w:rStyle w:val="Hyperlink"/>
                  <w:rFonts w:ascii="Myriad Pro" w:hAnsi="Myriad Pro"/>
                </w:rPr>
                <w:t>annemarie@nesacenter.org</w:t>
              </w:r>
            </w:hyperlink>
          </w:p>
        </w:tc>
      </w:tr>
      <w:tr w:rsidR="00FC1FE3" w:rsidRPr="001D63BF" w14:paraId="6E1050BD" w14:textId="77777777" w:rsidTr="00F8468F">
        <w:tc>
          <w:tcPr>
            <w:tcW w:w="2178" w:type="dxa"/>
          </w:tcPr>
          <w:p w14:paraId="0CC70362" w14:textId="77777777" w:rsidR="00FC1FE3" w:rsidRPr="001D63BF" w:rsidRDefault="00FC1FE3" w:rsidP="00F8468F">
            <w:pPr>
              <w:rPr>
                <w:rFonts w:ascii="Myriad Pro" w:hAnsi="Myriad Pro"/>
                <w:b/>
              </w:rPr>
            </w:pPr>
            <w:r w:rsidRPr="001D63BF">
              <w:rPr>
                <w:rFonts w:ascii="Myriad Pro" w:hAnsi="Myriad Pro"/>
                <w:b/>
              </w:rPr>
              <w:t xml:space="preserve">TED Talk </w:t>
            </w:r>
          </w:p>
        </w:tc>
        <w:tc>
          <w:tcPr>
            <w:tcW w:w="8478" w:type="dxa"/>
          </w:tcPr>
          <w:p w14:paraId="49D9822B" w14:textId="77777777" w:rsidR="00FC1FE3" w:rsidRPr="001D63BF" w:rsidRDefault="00FC1FE3" w:rsidP="00F8468F">
            <w:pPr>
              <w:rPr>
                <w:rFonts w:ascii="Myriad Pro" w:hAnsi="Myriad Pro"/>
              </w:rPr>
            </w:pPr>
            <w:r w:rsidRPr="001D63BF">
              <w:rPr>
                <w:rFonts w:ascii="Myriad Pro" w:hAnsi="Myriad Pro"/>
              </w:rPr>
              <w:t xml:space="preserve">Together, but Alone by Sherry </w:t>
            </w:r>
            <w:proofErr w:type="spellStart"/>
            <w:r w:rsidRPr="001D63BF">
              <w:rPr>
                <w:rFonts w:ascii="Myriad Pro" w:hAnsi="Myriad Pro"/>
              </w:rPr>
              <w:t>Turkle</w:t>
            </w:r>
            <w:proofErr w:type="spellEnd"/>
            <w:r w:rsidRPr="001D63BF">
              <w:rPr>
                <w:rFonts w:ascii="Myriad Pro" w:hAnsi="Myriad Pro"/>
              </w:rPr>
              <w:t xml:space="preserve"> </w:t>
            </w:r>
            <w:r>
              <w:rPr>
                <w:rFonts w:ascii="Myriad Pro" w:hAnsi="Myriad Pro"/>
              </w:rPr>
              <w:t>–</w:t>
            </w:r>
            <w:hyperlink r:id="rId7" w:history="1">
              <w:r w:rsidRPr="001D63BF">
                <w:rPr>
                  <w:rFonts w:ascii="Myriad Pro" w:hAnsi="Myriad Pro" w:cs="Times New Roman"/>
                  <w:color w:val="084DE5"/>
                  <w:u w:val="single" w:color="084DE5"/>
                </w:rPr>
                <w:t>http://www.ted.com/talks/lang/en/sherry_turkle_alone_together.html</w:t>
              </w:r>
            </w:hyperlink>
          </w:p>
          <w:p w14:paraId="386394F9" w14:textId="77777777" w:rsidR="00FC1FE3" w:rsidRPr="001D63BF" w:rsidRDefault="00FC1FE3" w:rsidP="00FC1FE3">
            <w:pPr>
              <w:pStyle w:val="ListParagraph"/>
              <w:numPr>
                <w:ilvl w:val="0"/>
                <w:numId w:val="2"/>
              </w:numPr>
              <w:rPr>
                <w:rFonts w:ascii="Myriad Pro" w:hAnsi="Myriad Pro"/>
              </w:rPr>
            </w:pPr>
            <w:r w:rsidRPr="001D63BF">
              <w:rPr>
                <w:rFonts w:ascii="Myriad Pro" w:hAnsi="Myriad Pro"/>
              </w:rPr>
              <w:t>Comment: At some schools, students are not allowed to use devices during lunch or breaks to support community involvement</w:t>
            </w:r>
          </w:p>
          <w:p w14:paraId="5F56D6C4" w14:textId="77777777" w:rsidR="00FC1FE3" w:rsidRPr="001D63BF" w:rsidRDefault="00FC1FE3" w:rsidP="00FC1FE3">
            <w:pPr>
              <w:pStyle w:val="ListParagraph"/>
              <w:numPr>
                <w:ilvl w:val="0"/>
                <w:numId w:val="2"/>
              </w:numPr>
              <w:rPr>
                <w:rFonts w:ascii="Myriad Pro" w:hAnsi="Myriad Pro"/>
              </w:rPr>
            </w:pPr>
            <w:r w:rsidRPr="001D63BF">
              <w:rPr>
                <w:rFonts w:ascii="Myriad Pro" w:hAnsi="Myriad Pro"/>
              </w:rPr>
              <w:t>Comment: How do we motivate students to use technology responsibly and motivate students to reengage in school</w:t>
            </w:r>
          </w:p>
          <w:p w14:paraId="217A13E4" w14:textId="77777777" w:rsidR="00FC1FE3" w:rsidRPr="001D63BF" w:rsidRDefault="00FC1FE3" w:rsidP="00FC1FE3">
            <w:pPr>
              <w:pStyle w:val="ListParagraph"/>
              <w:numPr>
                <w:ilvl w:val="1"/>
                <w:numId w:val="2"/>
              </w:numPr>
              <w:rPr>
                <w:rFonts w:ascii="Myriad Pro" w:hAnsi="Myriad Pro"/>
              </w:rPr>
            </w:pPr>
            <w:r w:rsidRPr="001D63BF">
              <w:rPr>
                <w:rFonts w:ascii="Myriad Pro" w:hAnsi="Myriad Pro"/>
              </w:rPr>
              <w:t xml:space="preserve">David will send article regarding “bogus” educational research. </w:t>
            </w:r>
          </w:p>
          <w:p w14:paraId="6359E0E0" w14:textId="77777777" w:rsidR="00FC1FE3" w:rsidRPr="001D63BF" w:rsidRDefault="00FC1FE3" w:rsidP="00FC1FE3">
            <w:pPr>
              <w:pStyle w:val="ListParagraph"/>
              <w:numPr>
                <w:ilvl w:val="2"/>
                <w:numId w:val="2"/>
              </w:numPr>
              <w:rPr>
                <w:rFonts w:ascii="Myriad Pro" w:hAnsi="Myriad Pro"/>
              </w:rPr>
            </w:pPr>
            <w:r w:rsidRPr="001D63BF">
              <w:rPr>
                <w:rFonts w:ascii="Myriad Pro" w:hAnsi="Myriad Pro"/>
              </w:rPr>
              <w:t>Multi-tasking does not exist</w:t>
            </w:r>
          </w:p>
          <w:p w14:paraId="0A14E36B" w14:textId="77777777" w:rsidR="00FC1FE3" w:rsidRPr="001D63BF" w:rsidRDefault="00FC1FE3" w:rsidP="00FC1FE3">
            <w:pPr>
              <w:pStyle w:val="ListParagraph"/>
              <w:numPr>
                <w:ilvl w:val="2"/>
                <w:numId w:val="2"/>
              </w:numPr>
              <w:rPr>
                <w:rFonts w:ascii="Myriad Pro" w:hAnsi="Myriad Pro"/>
              </w:rPr>
            </w:pPr>
            <w:r w:rsidRPr="001D63BF">
              <w:rPr>
                <w:rFonts w:ascii="Myriad Pro" w:hAnsi="Myriad Pro"/>
              </w:rPr>
              <w:t>Learning styles are not supported by research</w:t>
            </w:r>
          </w:p>
          <w:p w14:paraId="5E6544E1" w14:textId="77777777" w:rsidR="00FC1FE3" w:rsidRPr="001D63BF" w:rsidRDefault="00FC1FE3" w:rsidP="00FC1FE3">
            <w:pPr>
              <w:pStyle w:val="ListParagraph"/>
              <w:numPr>
                <w:ilvl w:val="2"/>
                <w:numId w:val="2"/>
              </w:numPr>
              <w:rPr>
                <w:rFonts w:ascii="Myriad Pro" w:hAnsi="Myriad Pro"/>
              </w:rPr>
            </w:pPr>
            <w:r w:rsidRPr="001D63BF">
              <w:rPr>
                <w:rFonts w:ascii="Myriad Pro" w:hAnsi="Myriad Pro"/>
              </w:rPr>
              <w:t>Student directed learning is unsupported by research: you have to deal with “boring.” Not everything has to be on an iPhone</w:t>
            </w:r>
          </w:p>
        </w:tc>
      </w:tr>
      <w:tr w:rsidR="00FC1FE3" w:rsidRPr="001D63BF" w14:paraId="5309FF9E" w14:textId="77777777" w:rsidTr="00F8468F">
        <w:tc>
          <w:tcPr>
            <w:tcW w:w="2178" w:type="dxa"/>
          </w:tcPr>
          <w:p w14:paraId="02F65D2C" w14:textId="77777777" w:rsidR="00FC1FE3" w:rsidRPr="001D63BF" w:rsidRDefault="00FC1FE3" w:rsidP="00F8468F">
            <w:pPr>
              <w:rPr>
                <w:rFonts w:ascii="Myriad Pro" w:hAnsi="Myriad Pro"/>
                <w:b/>
              </w:rPr>
            </w:pPr>
            <w:r w:rsidRPr="001D63BF">
              <w:rPr>
                <w:rFonts w:ascii="Myriad Pro" w:hAnsi="Myriad Pro"/>
                <w:b/>
              </w:rPr>
              <w:t>2013-2014 Institutes and Spring Educators Conference</w:t>
            </w:r>
          </w:p>
        </w:tc>
        <w:tc>
          <w:tcPr>
            <w:tcW w:w="8478" w:type="dxa"/>
          </w:tcPr>
          <w:p w14:paraId="406113DC" w14:textId="77777777" w:rsidR="00FC1FE3" w:rsidRDefault="00FC1FE3" w:rsidP="00F8468F">
            <w:pPr>
              <w:rPr>
                <w:rFonts w:ascii="Myriad Pro" w:hAnsi="Myriad Pro"/>
                <w:b/>
              </w:rPr>
            </w:pPr>
            <w:r w:rsidRPr="001D63BF">
              <w:rPr>
                <w:rFonts w:ascii="Myriad Pro" w:hAnsi="Myriad Pro"/>
                <w:b/>
              </w:rPr>
              <w:t>Fall Training Institute, November 8-9</w:t>
            </w:r>
            <w:r>
              <w:rPr>
                <w:rFonts w:ascii="Myriad Pro" w:hAnsi="Myriad Pro"/>
                <w:b/>
              </w:rPr>
              <w:t xml:space="preserve">, </w:t>
            </w:r>
            <w:r w:rsidRPr="001D63BF">
              <w:rPr>
                <w:rFonts w:ascii="Myriad Pro" w:hAnsi="Myriad Pro"/>
                <w:b/>
              </w:rPr>
              <w:t xml:space="preserve">(hosted by AS Dubai) </w:t>
            </w:r>
          </w:p>
          <w:p w14:paraId="6743C593" w14:textId="77777777" w:rsidR="00FC1FE3" w:rsidRPr="00F44E83" w:rsidRDefault="00FC1FE3" w:rsidP="00F8468F">
            <w:pPr>
              <w:rPr>
                <w:rFonts w:ascii="Myriad Pro" w:hAnsi="Myriad Pro"/>
              </w:rPr>
            </w:pPr>
            <w:r w:rsidRPr="00F44E83">
              <w:rPr>
                <w:rFonts w:ascii="Myriad Pro" w:hAnsi="Myriad Pro"/>
              </w:rPr>
              <w:t xml:space="preserve">(Registration </w:t>
            </w:r>
            <w:r>
              <w:rPr>
                <w:rFonts w:ascii="Myriad Pro" w:hAnsi="Myriad Pro"/>
              </w:rPr>
              <w:t>D</w:t>
            </w:r>
            <w:r w:rsidRPr="00F44E83">
              <w:rPr>
                <w:rFonts w:ascii="Myriad Pro" w:hAnsi="Myriad Pro"/>
              </w:rPr>
              <w:t>eadline October 1)</w:t>
            </w:r>
          </w:p>
          <w:p w14:paraId="2DFF8367" w14:textId="77777777" w:rsidR="00FC1FE3" w:rsidRDefault="00FC1FE3" w:rsidP="00F8468F">
            <w:pPr>
              <w:rPr>
                <w:rFonts w:ascii="Myriad Pro" w:hAnsi="Myriad Pro"/>
              </w:rPr>
            </w:pPr>
            <w:r w:rsidRPr="00F44E83">
              <w:rPr>
                <w:rFonts w:ascii="Myriad Pro" w:hAnsi="Myriad Pro"/>
              </w:rPr>
              <w:t>For list of speakers</w:t>
            </w:r>
            <w:r>
              <w:rPr>
                <w:rFonts w:ascii="Myriad Pro" w:hAnsi="Myriad Pro"/>
              </w:rPr>
              <w:t xml:space="preserve"> and topics</w:t>
            </w:r>
            <w:r w:rsidRPr="00F44E83">
              <w:rPr>
                <w:rFonts w:ascii="Myriad Pro" w:hAnsi="Myriad Pro"/>
              </w:rPr>
              <w:t xml:space="preserve">, please go the </w:t>
            </w:r>
            <w:r>
              <w:rPr>
                <w:rFonts w:ascii="Myriad Pro" w:hAnsi="Myriad Pro"/>
              </w:rPr>
              <w:t xml:space="preserve">link below: </w:t>
            </w:r>
          </w:p>
          <w:p w14:paraId="3E60C894" w14:textId="77777777" w:rsidR="00FC1FE3" w:rsidRDefault="00EB12C1" w:rsidP="00F8468F">
            <w:pPr>
              <w:rPr>
                <w:rFonts w:ascii="Myriad Pro" w:hAnsi="Myriad Pro"/>
              </w:rPr>
            </w:pPr>
            <w:hyperlink r:id="rId8" w:history="1">
              <w:r w:rsidR="00FC1FE3" w:rsidRPr="004F467F">
                <w:rPr>
                  <w:rStyle w:val="Hyperlink"/>
                  <w:rFonts w:ascii="Myriad Pro" w:hAnsi="Myriad Pro"/>
                </w:rPr>
                <w:t>http://www.nesacenter.org/page.cfm?p=1143</w:t>
              </w:r>
            </w:hyperlink>
            <w:r w:rsidR="00FC1FE3">
              <w:rPr>
                <w:rFonts w:ascii="Myriad Pro" w:hAnsi="Myriad Pro"/>
              </w:rPr>
              <w:br/>
            </w:r>
          </w:p>
          <w:p w14:paraId="21FBBE84" w14:textId="77777777" w:rsidR="00FC1FE3" w:rsidRPr="001D63BF" w:rsidRDefault="00FC1FE3" w:rsidP="00F8468F">
            <w:pPr>
              <w:rPr>
                <w:rFonts w:ascii="Myriad Pro" w:hAnsi="Myriad Pro"/>
                <w:b/>
              </w:rPr>
            </w:pPr>
            <w:r w:rsidRPr="001D63BF">
              <w:rPr>
                <w:rFonts w:ascii="Myriad Pro" w:hAnsi="Myriad Pro"/>
                <w:b/>
              </w:rPr>
              <w:t>Winter Training Institute, January 24-25, 2014 (hosted by TAISM</w:t>
            </w:r>
            <w:r>
              <w:rPr>
                <w:rFonts w:ascii="Myriad Pro" w:hAnsi="Myriad Pro"/>
                <w:b/>
              </w:rPr>
              <w:t>,</w:t>
            </w:r>
            <w:r w:rsidRPr="001D63BF">
              <w:rPr>
                <w:rFonts w:ascii="Myriad Pro" w:hAnsi="Myriad Pro"/>
                <w:b/>
              </w:rPr>
              <w:t xml:space="preserve"> Muscat)</w:t>
            </w:r>
          </w:p>
          <w:p w14:paraId="51C8A53E" w14:textId="77777777" w:rsidR="00FC1FE3" w:rsidRPr="004F467F" w:rsidRDefault="00FC1FE3" w:rsidP="00F8468F">
            <w:pPr>
              <w:rPr>
                <w:rFonts w:ascii="Myriad Pro" w:hAnsi="Myriad Pro"/>
              </w:rPr>
            </w:pPr>
            <w:r w:rsidRPr="004F467F">
              <w:rPr>
                <w:rFonts w:ascii="Myriad Pro" w:hAnsi="Myriad Pro"/>
              </w:rPr>
              <w:t>(Registration deadline December 20)</w:t>
            </w:r>
          </w:p>
          <w:p w14:paraId="19782CD1" w14:textId="77777777" w:rsidR="00FC1FE3" w:rsidRPr="003D7298" w:rsidRDefault="00FC1FE3" w:rsidP="00F8468F">
            <w:pPr>
              <w:rPr>
                <w:rFonts w:ascii="Myriad Pro" w:hAnsi="Myriad Pro"/>
              </w:rPr>
            </w:pPr>
            <w:r w:rsidRPr="00F44E83">
              <w:rPr>
                <w:rFonts w:ascii="Myriad Pro" w:hAnsi="Myriad Pro"/>
              </w:rPr>
              <w:t>For list of speakers</w:t>
            </w:r>
            <w:r>
              <w:rPr>
                <w:rFonts w:ascii="Myriad Pro" w:hAnsi="Myriad Pro"/>
              </w:rPr>
              <w:t xml:space="preserve"> and topics</w:t>
            </w:r>
            <w:r w:rsidRPr="00F44E83">
              <w:rPr>
                <w:rFonts w:ascii="Myriad Pro" w:hAnsi="Myriad Pro"/>
              </w:rPr>
              <w:t xml:space="preserve">, please go the </w:t>
            </w:r>
            <w:r>
              <w:rPr>
                <w:rFonts w:ascii="Myriad Pro" w:hAnsi="Myriad Pro"/>
              </w:rPr>
              <w:t xml:space="preserve">link below: </w:t>
            </w:r>
          </w:p>
          <w:p w14:paraId="325C19FB" w14:textId="77777777" w:rsidR="00FC1FE3" w:rsidRDefault="00EB12C1" w:rsidP="00F8468F">
            <w:pPr>
              <w:rPr>
                <w:rFonts w:ascii="Myriad Pro" w:hAnsi="Myriad Pro"/>
              </w:rPr>
            </w:pPr>
            <w:hyperlink r:id="rId9" w:history="1">
              <w:r w:rsidR="00FC1FE3" w:rsidRPr="008F43E1">
                <w:rPr>
                  <w:rStyle w:val="Hyperlink"/>
                  <w:rFonts w:ascii="Myriad Pro" w:hAnsi="Myriad Pro"/>
                </w:rPr>
                <w:t>http://www.nesacenter.org/page.cfm?p=1116</w:t>
              </w:r>
            </w:hyperlink>
          </w:p>
          <w:p w14:paraId="125D73AD" w14:textId="77777777" w:rsidR="00FC1FE3" w:rsidRPr="001D63BF" w:rsidRDefault="00FC1FE3" w:rsidP="00F8468F">
            <w:pPr>
              <w:rPr>
                <w:rFonts w:ascii="Myriad Pro" w:hAnsi="Myriad Pro"/>
              </w:rPr>
            </w:pPr>
          </w:p>
          <w:p w14:paraId="262B5DE2" w14:textId="77777777" w:rsidR="00FC1FE3" w:rsidRPr="001D63BF" w:rsidRDefault="00FC1FE3" w:rsidP="00F8468F">
            <w:pPr>
              <w:rPr>
                <w:rFonts w:ascii="Myriad Pro" w:hAnsi="Myriad Pro"/>
                <w:b/>
              </w:rPr>
            </w:pPr>
            <w:r w:rsidRPr="001D63BF">
              <w:rPr>
                <w:rFonts w:ascii="Myriad Pro" w:hAnsi="Myriad Pro"/>
                <w:b/>
              </w:rPr>
              <w:t>Spring Educators Conference, April 4-7, (Royal Orchid Sheraton, Bangkok)</w:t>
            </w:r>
          </w:p>
          <w:p w14:paraId="68BD7D1E" w14:textId="77777777" w:rsidR="00FC1FE3" w:rsidRDefault="00FC1FE3" w:rsidP="00F8468F">
            <w:pPr>
              <w:rPr>
                <w:rFonts w:ascii="Myriad Pro" w:hAnsi="Myriad Pro"/>
              </w:rPr>
            </w:pPr>
            <w:r>
              <w:rPr>
                <w:rFonts w:ascii="Myriad Pro" w:hAnsi="Myriad Pro"/>
              </w:rPr>
              <w:t>(</w:t>
            </w:r>
            <w:r w:rsidRPr="003D7298">
              <w:rPr>
                <w:rFonts w:ascii="Myriad Pro" w:hAnsi="Myriad Pro"/>
              </w:rPr>
              <w:t>Registration and hotel reservation will be activated soon)</w:t>
            </w:r>
          </w:p>
          <w:p w14:paraId="4875D5D1" w14:textId="77777777" w:rsidR="00FC1FE3" w:rsidRPr="003D7298" w:rsidRDefault="00FC1FE3" w:rsidP="00F8468F">
            <w:pPr>
              <w:rPr>
                <w:rFonts w:ascii="Myriad Pro" w:hAnsi="Myriad Pro"/>
              </w:rPr>
            </w:pPr>
            <w:r w:rsidRPr="00F44E83">
              <w:rPr>
                <w:rFonts w:ascii="Myriad Pro" w:hAnsi="Myriad Pro"/>
              </w:rPr>
              <w:t>For list of speakers</w:t>
            </w:r>
            <w:r>
              <w:rPr>
                <w:rFonts w:ascii="Myriad Pro" w:hAnsi="Myriad Pro"/>
              </w:rPr>
              <w:t xml:space="preserve"> and topics</w:t>
            </w:r>
            <w:r w:rsidRPr="00F44E83">
              <w:rPr>
                <w:rFonts w:ascii="Myriad Pro" w:hAnsi="Myriad Pro"/>
              </w:rPr>
              <w:t xml:space="preserve">, please go the </w:t>
            </w:r>
            <w:r>
              <w:rPr>
                <w:rFonts w:ascii="Myriad Pro" w:hAnsi="Myriad Pro"/>
              </w:rPr>
              <w:t xml:space="preserve">link below: </w:t>
            </w:r>
          </w:p>
          <w:p w14:paraId="6B989EAC" w14:textId="77777777" w:rsidR="00FC1FE3" w:rsidRDefault="00EB12C1" w:rsidP="00F8468F">
            <w:pPr>
              <w:rPr>
                <w:rFonts w:ascii="Myriad Pro" w:hAnsi="Myriad Pro"/>
              </w:rPr>
            </w:pPr>
            <w:hyperlink r:id="rId10" w:history="1">
              <w:r w:rsidR="00FC1FE3" w:rsidRPr="003D7298">
                <w:rPr>
                  <w:rStyle w:val="Hyperlink"/>
                  <w:rFonts w:ascii="Myriad Pro" w:hAnsi="Myriad Pro"/>
                </w:rPr>
                <w:t>http://www.nesacenter.org/page.cfm?p=1117</w:t>
              </w:r>
            </w:hyperlink>
          </w:p>
          <w:p w14:paraId="590C0DF7" w14:textId="77777777" w:rsidR="00FC1FE3" w:rsidRDefault="00FC1FE3" w:rsidP="00F8468F">
            <w:pPr>
              <w:rPr>
                <w:rFonts w:ascii="Myriad Pro" w:hAnsi="Myriad Pro"/>
              </w:rPr>
            </w:pPr>
          </w:p>
          <w:p w14:paraId="3E80A2B5" w14:textId="08DD9BE4" w:rsidR="00FC1FE3" w:rsidRPr="001D63BF" w:rsidRDefault="00FC1FE3" w:rsidP="00FC1FE3">
            <w:pPr>
              <w:pStyle w:val="ListParagraph"/>
              <w:numPr>
                <w:ilvl w:val="1"/>
                <w:numId w:val="4"/>
              </w:numPr>
              <w:rPr>
                <w:rFonts w:ascii="Myriad Pro" w:hAnsi="Myriad Pro"/>
              </w:rPr>
            </w:pPr>
            <w:r w:rsidRPr="001D63BF">
              <w:rPr>
                <w:rFonts w:ascii="Myriad Pro" w:hAnsi="Myriad Pro"/>
              </w:rPr>
              <w:t>Special Offerings</w:t>
            </w:r>
            <w:r w:rsidR="00F8468F">
              <w:rPr>
                <w:rFonts w:ascii="Myriad Pro" w:hAnsi="Myriad Pro"/>
              </w:rPr>
              <w:t xml:space="preserve"> at SEC</w:t>
            </w:r>
            <w:r w:rsidRPr="001D63BF">
              <w:rPr>
                <w:rFonts w:ascii="Myriad Pro" w:hAnsi="Myriad Pro"/>
              </w:rPr>
              <w:t>:</w:t>
            </w:r>
          </w:p>
          <w:p w14:paraId="67EEDBC2" w14:textId="77777777" w:rsidR="00FC1FE3" w:rsidRPr="001D63BF" w:rsidRDefault="00FC1FE3" w:rsidP="00FC1FE3">
            <w:pPr>
              <w:pStyle w:val="ListParagraph"/>
              <w:numPr>
                <w:ilvl w:val="2"/>
                <w:numId w:val="4"/>
              </w:numPr>
              <w:rPr>
                <w:rFonts w:ascii="Myriad Pro" w:hAnsi="Myriad Pro"/>
              </w:rPr>
            </w:pPr>
            <w:r w:rsidRPr="001D63BF">
              <w:rPr>
                <w:rFonts w:ascii="Myriad Pro" w:hAnsi="Myriad Pro"/>
                <w:b/>
                <w:bCs/>
              </w:rPr>
              <w:t xml:space="preserve">Robert </w:t>
            </w:r>
            <w:proofErr w:type="spellStart"/>
            <w:r w:rsidRPr="001D63BF">
              <w:rPr>
                <w:rFonts w:ascii="Myriad Pro" w:hAnsi="Myriad Pro"/>
                <w:b/>
                <w:bCs/>
              </w:rPr>
              <w:t>Garmston</w:t>
            </w:r>
            <w:proofErr w:type="spellEnd"/>
            <w:r w:rsidRPr="001D63BF">
              <w:rPr>
                <w:rFonts w:ascii="Myriad Pro" w:hAnsi="Myriad Pro"/>
                <w:b/>
                <w:bCs/>
              </w:rPr>
              <w:t xml:space="preserve"> &amp; Carolyn </w:t>
            </w:r>
            <w:proofErr w:type="spellStart"/>
            <w:r w:rsidRPr="001D63BF">
              <w:rPr>
                <w:rFonts w:ascii="Myriad Pro" w:hAnsi="Myriad Pro"/>
                <w:b/>
                <w:bCs/>
              </w:rPr>
              <w:t>McKanders</w:t>
            </w:r>
            <w:proofErr w:type="spellEnd"/>
            <w:r w:rsidRPr="001D63BF">
              <w:rPr>
                <w:rFonts w:ascii="Myriad Pro" w:hAnsi="Myriad Pro"/>
                <w:b/>
                <w:bCs/>
              </w:rPr>
              <w:t>: </w:t>
            </w:r>
            <w:r w:rsidRPr="001D63BF">
              <w:rPr>
                <w:rFonts w:ascii="Myriad Pro" w:hAnsi="Myriad Pro"/>
              </w:rPr>
              <w:t>Five-Day "Adaptive Schools" Certificate Program (April 3-7)</w:t>
            </w:r>
          </w:p>
          <w:p w14:paraId="6944071E" w14:textId="2FD4B1C4" w:rsidR="006F071A" w:rsidRPr="006F071A" w:rsidRDefault="00FC1FE3" w:rsidP="006F071A">
            <w:pPr>
              <w:pStyle w:val="ListParagraph"/>
              <w:numPr>
                <w:ilvl w:val="2"/>
                <w:numId w:val="4"/>
              </w:numPr>
              <w:rPr>
                <w:rFonts w:ascii="Myriad Pro" w:hAnsi="Myriad Pro"/>
              </w:rPr>
            </w:pPr>
            <w:r w:rsidRPr="004F467F">
              <w:rPr>
                <w:rFonts w:ascii="Myriad Pro" w:hAnsi="Myriad Pro"/>
                <w:b/>
                <w:bCs/>
              </w:rPr>
              <w:t>Administrative Assistants Strand</w:t>
            </w:r>
          </w:p>
          <w:p w14:paraId="0DB48525" w14:textId="77777777" w:rsidR="006F071A" w:rsidRPr="006F071A" w:rsidRDefault="006F071A" w:rsidP="006F071A">
            <w:pPr>
              <w:ind w:left="1800"/>
              <w:rPr>
                <w:rFonts w:ascii="Myriad Pro" w:hAnsi="Myriad Pro"/>
              </w:rPr>
            </w:pPr>
          </w:p>
          <w:p w14:paraId="62ECE903" w14:textId="77777777" w:rsidR="00FC1FE3" w:rsidRDefault="00FC1FE3" w:rsidP="00F8468F">
            <w:pPr>
              <w:rPr>
                <w:rFonts w:ascii="Myriad Pro" w:hAnsi="Myriad Pro"/>
                <w:b/>
              </w:rPr>
            </w:pPr>
          </w:p>
          <w:p w14:paraId="733DECCA" w14:textId="77777777" w:rsidR="006F071A" w:rsidRPr="005F77BD" w:rsidRDefault="006F071A" w:rsidP="00F8468F">
            <w:pPr>
              <w:rPr>
                <w:rFonts w:ascii="Myriad Pro" w:hAnsi="Myriad Pro"/>
                <w:b/>
              </w:rPr>
            </w:pPr>
          </w:p>
          <w:p w14:paraId="35B3F587" w14:textId="77777777" w:rsidR="00FC1FE3" w:rsidRPr="0036573A" w:rsidRDefault="00FC1FE3" w:rsidP="00F8468F">
            <w:pPr>
              <w:ind w:left="360"/>
              <w:rPr>
                <w:rFonts w:ascii="Myriad Pro" w:hAnsi="Myriad Pro"/>
              </w:rPr>
            </w:pPr>
            <w:r>
              <w:rPr>
                <w:rFonts w:ascii="Myriad Pro" w:hAnsi="Myriad Pro"/>
              </w:rPr>
              <w:t>Some useful info at SEC:</w:t>
            </w:r>
          </w:p>
          <w:p w14:paraId="53DF02ED" w14:textId="77777777" w:rsidR="00FC1FE3" w:rsidRDefault="00FC1FE3" w:rsidP="00FC1FE3">
            <w:pPr>
              <w:pStyle w:val="ListParagraph"/>
              <w:numPr>
                <w:ilvl w:val="0"/>
                <w:numId w:val="3"/>
              </w:numPr>
              <w:rPr>
                <w:rFonts w:ascii="Myriad Pro" w:hAnsi="Myriad Pro"/>
              </w:rPr>
            </w:pPr>
            <w:r w:rsidRPr="001D63BF">
              <w:rPr>
                <w:rFonts w:ascii="Myriad Pro" w:hAnsi="Myriad Pro"/>
              </w:rPr>
              <w:t>April 3 Pre-conference meeting for Reps</w:t>
            </w:r>
          </w:p>
          <w:p w14:paraId="2D80117F" w14:textId="77777777" w:rsidR="00FC1FE3" w:rsidRPr="0036573A" w:rsidRDefault="00FC1FE3" w:rsidP="00FC1FE3">
            <w:pPr>
              <w:pStyle w:val="ListParagraph"/>
              <w:numPr>
                <w:ilvl w:val="0"/>
                <w:numId w:val="3"/>
              </w:numPr>
              <w:rPr>
                <w:rFonts w:ascii="Myriad Pro" w:hAnsi="Myriad Pro"/>
              </w:rPr>
            </w:pPr>
            <w:r w:rsidRPr="0036573A">
              <w:rPr>
                <w:rFonts w:ascii="Myriad Pro" w:hAnsi="Myriad Pro"/>
              </w:rPr>
              <w:t>Some publishers may be present, but usually only the “Big Names.” Charity good sales will continue in Bangkok and Istanbul</w:t>
            </w:r>
          </w:p>
          <w:p w14:paraId="252BEEFC" w14:textId="77777777" w:rsidR="00FC1FE3" w:rsidRPr="001D63BF" w:rsidRDefault="00FC1FE3" w:rsidP="00FC1FE3">
            <w:pPr>
              <w:pStyle w:val="ListParagraph"/>
              <w:numPr>
                <w:ilvl w:val="0"/>
                <w:numId w:val="4"/>
              </w:numPr>
              <w:rPr>
                <w:rFonts w:ascii="Myriad Pro" w:hAnsi="Myriad Pro"/>
              </w:rPr>
            </w:pPr>
            <w:r w:rsidRPr="001D63BF">
              <w:rPr>
                <w:rFonts w:ascii="Myriad Pro" w:hAnsi="Myriad Pro"/>
              </w:rPr>
              <w:t>Specialist handouts are provided online for download. They will NOT be provided at the conference</w:t>
            </w:r>
          </w:p>
          <w:p w14:paraId="217BF5B7" w14:textId="77777777" w:rsidR="00FC1FE3" w:rsidRPr="001D63BF" w:rsidRDefault="00FC1FE3" w:rsidP="00FC1FE3">
            <w:pPr>
              <w:pStyle w:val="ListParagraph"/>
              <w:numPr>
                <w:ilvl w:val="0"/>
                <w:numId w:val="4"/>
              </w:numPr>
              <w:rPr>
                <w:rFonts w:ascii="Myriad Pro" w:hAnsi="Myriad Pro"/>
              </w:rPr>
            </w:pPr>
            <w:r w:rsidRPr="001D63BF">
              <w:rPr>
                <w:rFonts w:ascii="Myriad Pro" w:hAnsi="Myriad Pro"/>
              </w:rPr>
              <w:t>Child care is provided for a fee by local pre-school/agenc</w:t>
            </w:r>
            <w:r>
              <w:rPr>
                <w:rFonts w:ascii="Myriad Pro" w:hAnsi="Myriad Pro"/>
              </w:rPr>
              <w:t>ies</w:t>
            </w:r>
          </w:p>
          <w:p w14:paraId="2B8E41DA" w14:textId="10166FB9" w:rsidR="00FC1FE3" w:rsidRPr="001D63BF" w:rsidRDefault="00FC1FE3" w:rsidP="00FC1FE3">
            <w:pPr>
              <w:pStyle w:val="ListParagraph"/>
              <w:numPr>
                <w:ilvl w:val="1"/>
                <w:numId w:val="4"/>
              </w:numPr>
              <w:rPr>
                <w:rFonts w:ascii="Myriad Pro" w:hAnsi="Myriad Pro"/>
              </w:rPr>
            </w:pPr>
            <w:r w:rsidRPr="001D63BF">
              <w:rPr>
                <w:rFonts w:ascii="Myriad Pro" w:hAnsi="Myriad Pro"/>
              </w:rPr>
              <w:t>Usually divided by age (</w:t>
            </w:r>
            <w:r w:rsidR="006A2A14">
              <w:rPr>
                <w:rFonts w:ascii="Myriad Pro" w:hAnsi="Myriad Pro"/>
              </w:rPr>
              <w:t>3</w:t>
            </w:r>
            <w:r w:rsidRPr="001D63BF">
              <w:rPr>
                <w:rFonts w:ascii="Myriad Pro" w:hAnsi="Myriad Pro"/>
              </w:rPr>
              <w:t xml:space="preserve">-6, 7-11, 12 and up) </w:t>
            </w:r>
            <w:r w:rsidR="006F071A">
              <w:rPr>
                <w:rFonts w:ascii="Myriad Pro" w:hAnsi="Myriad Pro"/>
              </w:rPr>
              <w:t>–</w:t>
            </w:r>
            <w:r w:rsidRPr="001D63BF">
              <w:rPr>
                <w:rFonts w:ascii="Myriad Pro" w:hAnsi="Myriad Pro"/>
              </w:rPr>
              <w:t xml:space="preserve"> children participate in different activities daily. There is no childcare for under 3’s.</w:t>
            </w:r>
          </w:p>
          <w:p w14:paraId="0B810FE8" w14:textId="77777777" w:rsidR="00FC1FE3" w:rsidRPr="001D63BF" w:rsidRDefault="00FC1FE3" w:rsidP="00FC1FE3">
            <w:pPr>
              <w:pStyle w:val="ListParagraph"/>
              <w:numPr>
                <w:ilvl w:val="1"/>
                <w:numId w:val="4"/>
              </w:numPr>
              <w:rPr>
                <w:rFonts w:ascii="Myriad Pro" w:hAnsi="Myriad Pro"/>
              </w:rPr>
            </w:pPr>
            <w:r w:rsidRPr="001D63BF">
              <w:rPr>
                <w:rFonts w:ascii="Myriad Pro" w:hAnsi="Myriad Pro"/>
              </w:rPr>
              <w:t>Parents are responsible for registering children ahead of time</w:t>
            </w:r>
          </w:p>
          <w:p w14:paraId="714BE43C" w14:textId="77777777" w:rsidR="00FC1FE3" w:rsidRPr="001D63BF" w:rsidRDefault="00FC1FE3" w:rsidP="00FC1FE3">
            <w:pPr>
              <w:pStyle w:val="ListParagraph"/>
              <w:numPr>
                <w:ilvl w:val="0"/>
                <w:numId w:val="4"/>
              </w:numPr>
              <w:rPr>
                <w:rFonts w:ascii="Myriad Pro" w:hAnsi="Myriad Pro"/>
              </w:rPr>
            </w:pPr>
            <w:r w:rsidRPr="001D63BF">
              <w:rPr>
                <w:rFonts w:ascii="Myriad Pro" w:hAnsi="Myriad Pro"/>
              </w:rPr>
              <w:t>Free Wi-Fi at the hotel</w:t>
            </w:r>
          </w:p>
          <w:p w14:paraId="077FD167" w14:textId="77777777" w:rsidR="00FC1FE3" w:rsidRPr="001D63BF" w:rsidRDefault="00FC1FE3" w:rsidP="00FC1FE3">
            <w:pPr>
              <w:pStyle w:val="ListParagraph"/>
              <w:numPr>
                <w:ilvl w:val="0"/>
                <w:numId w:val="4"/>
              </w:numPr>
              <w:rPr>
                <w:rFonts w:ascii="Myriad Pro" w:hAnsi="Myriad Pro"/>
              </w:rPr>
            </w:pPr>
            <w:r w:rsidRPr="001D63BF">
              <w:rPr>
                <w:rFonts w:ascii="Myriad Pro" w:hAnsi="Myriad Pro"/>
              </w:rPr>
              <w:t>Reps bring raffle prize worth at least $75 and proceeds go to the community service awards</w:t>
            </w:r>
          </w:p>
          <w:p w14:paraId="29B1FCB7" w14:textId="77777777" w:rsidR="00FC1FE3" w:rsidRDefault="00FC1FE3" w:rsidP="00FC1FE3">
            <w:pPr>
              <w:pStyle w:val="ListParagraph"/>
              <w:numPr>
                <w:ilvl w:val="0"/>
                <w:numId w:val="4"/>
              </w:numPr>
              <w:rPr>
                <w:rFonts w:ascii="Myriad Pro" w:hAnsi="Myriad Pro"/>
              </w:rPr>
            </w:pPr>
            <w:r w:rsidRPr="001D63BF">
              <w:rPr>
                <w:rFonts w:ascii="Myriad Pro" w:hAnsi="Myriad Pro"/>
              </w:rPr>
              <w:t>Social Events include a welcome reception on the first day and a gala</w:t>
            </w:r>
            <w:r>
              <w:rPr>
                <w:rFonts w:ascii="Myriad Pro" w:hAnsi="Myriad Pro"/>
              </w:rPr>
              <w:t xml:space="preserve"> dinner</w:t>
            </w:r>
            <w:r w:rsidRPr="001D63BF">
              <w:rPr>
                <w:rFonts w:ascii="Myriad Pro" w:hAnsi="Myriad Pro"/>
              </w:rPr>
              <w:t xml:space="preserve"> (co-delegates fee covers social event attendance, tickets can be bought separately for children)</w:t>
            </w:r>
          </w:p>
          <w:p w14:paraId="6C363104" w14:textId="77777777" w:rsidR="006F071A" w:rsidRDefault="006F071A" w:rsidP="006F071A">
            <w:pPr>
              <w:pStyle w:val="ListParagraph"/>
              <w:rPr>
                <w:rFonts w:ascii="Myriad Pro" w:hAnsi="Myriad Pro"/>
              </w:rPr>
            </w:pPr>
          </w:p>
          <w:p w14:paraId="4D911CC8" w14:textId="182410F2" w:rsidR="006F071A" w:rsidRPr="006F071A" w:rsidRDefault="006F071A" w:rsidP="00C87D0B">
            <w:pPr>
              <w:ind w:left="90"/>
              <w:rPr>
                <w:rFonts w:ascii="Myriad Pro" w:hAnsi="Myriad Pro"/>
              </w:rPr>
            </w:pPr>
            <w:r w:rsidRPr="006F071A">
              <w:rPr>
                <w:rFonts w:ascii="Myriad Pro" w:hAnsi="Myriad Pro"/>
                <w:b/>
              </w:rPr>
              <w:t>NOTE:</w:t>
            </w:r>
            <w:r w:rsidRPr="006F071A">
              <w:rPr>
                <w:rFonts w:ascii="Myriad Pro" w:hAnsi="Myriad Pro"/>
              </w:rPr>
              <w:t xml:space="preserve"> Teachers College Reading &amp; Writing Workshop connected programs: no extra fee, but day will be slightly different. This year, attendees will attend keynotes and will be able to go to two teacher workshops. Changes made based on attendee feedback from previous years. Adaptive school programs are still all day and require an extra fee: </w:t>
            </w:r>
            <w:r w:rsidRPr="00C87D0B">
              <w:rPr>
                <w:rFonts w:ascii="Myriad Pro" w:hAnsi="Myriad Pro"/>
                <w:b/>
              </w:rPr>
              <w:t>$</w:t>
            </w:r>
            <w:r w:rsidR="00C87D0B" w:rsidRPr="00C87D0B">
              <w:rPr>
                <w:rFonts w:ascii="Myriad Pro" w:hAnsi="Myriad Pro"/>
                <w:b/>
              </w:rPr>
              <w:t>860</w:t>
            </w:r>
            <w:r w:rsidR="00C87D0B">
              <w:rPr>
                <w:rFonts w:ascii="Myriad Pro" w:hAnsi="Myriad Pro" w:cs="Myriad Pro"/>
                <w:color w:val="820382"/>
              </w:rPr>
              <w:t xml:space="preserve"> </w:t>
            </w:r>
          </w:p>
        </w:tc>
      </w:tr>
      <w:tr w:rsidR="00FC1FE3" w:rsidRPr="001D63BF" w14:paraId="5C6BAC3C" w14:textId="77777777" w:rsidTr="00F8468F">
        <w:tc>
          <w:tcPr>
            <w:tcW w:w="2178" w:type="dxa"/>
          </w:tcPr>
          <w:p w14:paraId="41A03DDE" w14:textId="77777777" w:rsidR="00FC1FE3" w:rsidRPr="001D63BF" w:rsidRDefault="00FC1FE3" w:rsidP="00F8468F">
            <w:pPr>
              <w:rPr>
                <w:rFonts w:ascii="Myriad Pro" w:hAnsi="Myriad Pro"/>
                <w:b/>
              </w:rPr>
            </w:pPr>
            <w:r w:rsidRPr="001D63BF">
              <w:rPr>
                <w:rFonts w:ascii="Myriad Pro" w:hAnsi="Myriad Pro"/>
                <w:b/>
              </w:rPr>
              <w:lastRenderedPageBreak/>
              <w:t>Dates and Deadlines</w:t>
            </w:r>
          </w:p>
        </w:tc>
        <w:tc>
          <w:tcPr>
            <w:tcW w:w="8478" w:type="dxa"/>
          </w:tcPr>
          <w:p w14:paraId="3B7255F3" w14:textId="77777777" w:rsidR="00FC1FE3" w:rsidRPr="003D7298" w:rsidRDefault="00FC1FE3" w:rsidP="00FC1FE3">
            <w:pPr>
              <w:pStyle w:val="ListParagraph"/>
              <w:numPr>
                <w:ilvl w:val="0"/>
                <w:numId w:val="15"/>
              </w:numPr>
              <w:rPr>
                <w:rFonts w:ascii="Myriad Pro" w:hAnsi="Myriad Pro"/>
              </w:rPr>
            </w:pPr>
            <w:r w:rsidRPr="003D7298">
              <w:rPr>
                <w:rFonts w:ascii="Myriad Pro" w:hAnsi="Myriad Pro"/>
                <w:b/>
              </w:rPr>
              <w:t>October 1</w:t>
            </w:r>
            <w:r w:rsidRPr="003D7298">
              <w:rPr>
                <w:rFonts w:ascii="Myriad Pro" w:hAnsi="Myriad Pro"/>
              </w:rPr>
              <w:t>: Registration Deadline Fall Training Institute</w:t>
            </w:r>
          </w:p>
          <w:p w14:paraId="2C581F20" w14:textId="77777777" w:rsidR="00FC1FE3" w:rsidRPr="001D63BF" w:rsidRDefault="00FC1FE3" w:rsidP="00FC1FE3">
            <w:pPr>
              <w:pStyle w:val="ListParagraph"/>
              <w:numPr>
                <w:ilvl w:val="0"/>
                <w:numId w:val="5"/>
              </w:numPr>
              <w:rPr>
                <w:rFonts w:ascii="Myriad Pro" w:hAnsi="Myriad Pro"/>
              </w:rPr>
            </w:pPr>
            <w:r w:rsidRPr="001D63BF">
              <w:rPr>
                <w:rFonts w:ascii="Myriad Pro" w:hAnsi="Myriad Pro"/>
                <w:b/>
              </w:rPr>
              <w:t>October/November</w:t>
            </w:r>
            <w:r w:rsidRPr="001D63BF">
              <w:rPr>
                <w:rFonts w:ascii="Myriad Pro" w:hAnsi="Myriad Pro"/>
              </w:rPr>
              <w:t>: Mini-NESA</w:t>
            </w:r>
          </w:p>
          <w:p w14:paraId="4BAECBEA"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Reps organize Mini-NESAs to evaluate the workshops that others teachers would like to present at the SEC</w:t>
            </w:r>
          </w:p>
          <w:p w14:paraId="0BD1C02E"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Mini-NESAs can be held after school, on an in-service day, etc. Some schools run a Mini-NESA together</w:t>
            </w:r>
          </w:p>
          <w:p w14:paraId="08C654F8"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Reps can present at the SEC (but administrators cannot unless they are co-presenting)</w:t>
            </w:r>
          </w:p>
          <w:p w14:paraId="3BB660AC"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Using the feedback forms in the handbook, Reps, administrators, and other mini-NESA participants evaluate and rank the presentations</w:t>
            </w:r>
          </w:p>
          <w:p w14:paraId="5EA77143" w14:textId="231BFC82" w:rsidR="00FC1FE3" w:rsidRPr="001D63BF" w:rsidRDefault="00FC1FE3" w:rsidP="00FC1FE3">
            <w:pPr>
              <w:pStyle w:val="ListParagraph"/>
              <w:numPr>
                <w:ilvl w:val="2"/>
                <w:numId w:val="5"/>
              </w:numPr>
              <w:rPr>
                <w:rFonts w:ascii="Myriad Pro" w:hAnsi="Myriad Pro"/>
              </w:rPr>
            </w:pPr>
            <w:r w:rsidRPr="001D63BF">
              <w:rPr>
                <w:rFonts w:ascii="Myriad Pro" w:hAnsi="Myriad Pro"/>
              </w:rPr>
              <w:t>Based on the results, up to five can be submitted to NESA for SEC consideration (</w:t>
            </w:r>
            <w:r w:rsidR="00F8468F">
              <w:rPr>
                <w:rFonts w:ascii="Myriad Pro" w:hAnsi="Myriad Pro"/>
              </w:rPr>
              <w:t xml:space="preserve">online </w:t>
            </w:r>
            <w:r w:rsidRPr="001D63BF">
              <w:rPr>
                <w:rFonts w:ascii="Myriad Pro" w:hAnsi="Myriad Pro"/>
              </w:rPr>
              <w:t xml:space="preserve">Teacher Workshop Proposal form on rep </w:t>
            </w:r>
            <w:r w:rsidR="00F8468F">
              <w:rPr>
                <w:rFonts w:ascii="Myriad Pro" w:hAnsi="Myriad Pro"/>
              </w:rPr>
              <w:t>page</w:t>
            </w:r>
            <w:r w:rsidRPr="001D63BF">
              <w:rPr>
                <w:rFonts w:ascii="Myriad Pro" w:hAnsi="Myriad Pro"/>
              </w:rPr>
              <w:t>)</w:t>
            </w:r>
          </w:p>
          <w:p w14:paraId="58B0FBD1"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Workshops are chosen based on evaluation ratings from the Reps/Admin, and PD needs determined by NESA</w:t>
            </w:r>
          </w:p>
          <w:p w14:paraId="18B97105" w14:textId="2D443DD8" w:rsidR="00FC1FE3" w:rsidRPr="001D63BF" w:rsidRDefault="00FC1FE3" w:rsidP="00FC1FE3">
            <w:pPr>
              <w:pStyle w:val="ListParagraph"/>
              <w:numPr>
                <w:ilvl w:val="2"/>
                <w:numId w:val="5"/>
              </w:numPr>
              <w:rPr>
                <w:rFonts w:ascii="Myriad Pro" w:hAnsi="Myriad Pro"/>
              </w:rPr>
            </w:pPr>
            <w:r w:rsidRPr="001D63BF">
              <w:rPr>
                <w:rFonts w:ascii="Myriad Pro" w:hAnsi="Myriad Pro"/>
              </w:rPr>
              <w:t xml:space="preserve">During a mini-NESA, Specials (art/music) may not have a big audience, but other teachers can come just to provide feedback (use </w:t>
            </w:r>
            <w:r w:rsidR="00F8468F">
              <w:rPr>
                <w:rFonts w:ascii="Myriad Pro" w:hAnsi="Myriad Pro"/>
              </w:rPr>
              <w:t>eval</w:t>
            </w:r>
            <w:r w:rsidR="00B64754">
              <w:rPr>
                <w:rFonts w:ascii="Myriad Pro" w:hAnsi="Myriad Pro"/>
              </w:rPr>
              <w:t>uation</w:t>
            </w:r>
            <w:r w:rsidR="00F8468F">
              <w:rPr>
                <w:rFonts w:ascii="Myriad Pro" w:hAnsi="Myriad Pro"/>
              </w:rPr>
              <w:t xml:space="preserve"> </w:t>
            </w:r>
            <w:r w:rsidRPr="001D63BF">
              <w:rPr>
                <w:rFonts w:ascii="Myriad Pro" w:hAnsi="Myriad Pro"/>
              </w:rPr>
              <w:t xml:space="preserve">form in </w:t>
            </w:r>
            <w:r w:rsidR="00B64754">
              <w:rPr>
                <w:rFonts w:ascii="Myriad Pro" w:hAnsi="Myriad Pro"/>
              </w:rPr>
              <w:t xml:space="preserve">Rep </w:t>
            </w:r>
            <w:r w:rsidRPr="001D63BF">
              <w:rPr>
                <w:rFonts w:ascii="Myriad Pro" w:hAnsi="Myriad Pro"/>
              </w:rPr>
              <w:t>Handbook)</w:t>
            </w:r>
          </w:p>
          <w:p w14:paraId="134C5E4B" w14:textId="4331C024" w:rsidR="00FC1FE3" w:rsidRPr="001D63BF" w:rsidRDefault="00F8468F" w:rsidP="00F8468F">
            <w:pPr>
              <w:pStyle w:val="ListParagraph"/>
              <w:ind w:left="2160"/>
              <w:rPr>
                <w:rFonts w:ascii="Myriad Pro" w:hAnsi="Myriad Pro"/>
              </w:rPr>
            </w:pPr>
            <w:r>
              <w:rPr>
                <w:rFonts w:ascii="Myriad Pro" w:hAnsi="Myriad Pro"/>
              </w:rPr>
              <w:t>If a presentation is chosen, the teacher is</w:t>
            </w:r>
            <w:r w:rsidR="00FC1FE3" w:rsidRPr="001D63BF">
              <w:rPr>
                <w:rFonts w:ascii="Myriad Pro" w:hAnsi="Myriad Pro"/>
              </w:rPr>
              <w:t xml:space="preserve"> responsible for bringing laptops, adapters for projectors, and any other necessary materials (projector</w:t>
            </w:r>
            <w:r w:rsidR="00FC1FE3">
              <w:rPr>
                <w:rFonts w:ascii="Myriad Pro" w:hAnsi="Myriad Pro"/>
              </w:rPr>
              <w:t xml:space="preserve">s supplied by NESA) </w:t>
            </w:r>
          </w:p>
          <w:p w14:paraId="73CA2DA6" w14:textId="27DBE95A" w:rsidR="00FC1FE3" w:rsidRPr="001D63BF" w:rsidRDefault="00FC1FE3" w:rsidP="00FC1FE3">
            <w:pPr>
              <w:pStyle w:val="ListParagraph"/>
              <w:numPr>
                <w:ilvl w:val="2"/>
                <w:numId w:val="5"/>
              </w:numPr>
              <w:rPr>
                <w:rFonts w:ascii="Myriad Pro" w:hAnsi="Myriad Pro"/>
              </w:rPr>
            </w:pPr>
            <w:r w:rsidRPr="001D63BF">
              <w:rPr>
                <w:rFonts w:ascii="Myriad Pro" w:hAnsi="Myriad Pro"/>
              </w:rPr>
              <w:t xml:space="preserve">Handouts for teacher workshops are sent to </w:t>
            </w:r>
            <w:r w:rsidRPr="00034B8F">
              <w:rPr>
                <w:rFonts w:ascii="Myriad Pro" w:hAnsi="Myriad Pro"/>
              </w:rPr>
              <w:t>Anne Marie</w:t>
            </w:r>
          </w:p>
          <w:p w14:paraId="2E46214E" w14:textId="77777777" w:rsidR="00FC1FE3" w:rsidRPr="001D63BF" w:rsidRDefault="00FC1FE3" w:rsidP="00FC1FE3">
            <w:pPr>
              <w:pStyle w:val="ListParagraph"/>
              <w:numPr>
                <w:ilvl w:val="1"/>
                <w:numId w:val="5"/>
              </w:numPr>
              <w:rPr>
                <w:rFonts w:ascii="Myriad Pro" w:hAnsi="Myriad Pro"/>
              </w:rPr>
            </w:pPr>
            <w:r w:rsidRPr="001D63BF">
              <w:rPr>
                <w:rFonts w:ascii="Myriad Pro" w:hAnsi="Myriad Pro"/>
                <w:b/>
              </w:rPr>
              <w:t>November 1:</w:t>
            </w:r>
            <w:r w:rsidRPr="001D63BF">
              <w:rPr>
                <w:rFonts w:ascii="Myriad Pro" w:hAnsi="Myriad Pro"/>
              </w:rPr>
              <w:t xml:space="preserve"> </w:t>
            </w:r>
            <w:r>
              <w:rPr>
                <w:rFonts w:ascii="Myriad Pro" w:hAnsi="Myriad Pro"/>
              </w:rPr>
              <w:t>Submissions D</w:t>
            </w:r>
            <w:r w:rsidRPr="001D63BF">
              <w:rPr>
                <w:rFonts w:ascii="Myriad Pro" w:hAnsi="Myriad Pro"/>
              </w:rPr>
              <w:t>eadline for NESA News</w:t>
            </w:r>
          </w:p>
          <w:p w14:paraId="53788BAB"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The newsletters need submissions from Reps and other teachers at schools</w:t>
            </w:r>
          </w:p>
          <w:p w14:paraId="52931342"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Suggest writing an article to teachers who are starting new programs or initiatives</w:t>
            </w:r>
          </w:p>
          <w:p w14:paraId="6F56B9A5"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No advertisements! Publication only for professional work</w:t>
            </w:r>
          </w:p>
          <w:p w14:paraId="6D1CD3A5"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Suggestions on topics: CAS projects, recap of a consultant’s visit, experience with new curriculum, Mini-NESA, or anything of interest to people around the region</w:t>
            </w:r>
          </w:p>
          <w:p w14:paraId="05F03F94" w14:textId="1480F9F0" w:rsidR="00FC1FE3" w:rsidRPr="001D63BF" w:rsidRDefault="00FC1FE3" w:rsidP="00FC1FE3">
            <w:pPr>
              <w:pStyle w:val="ListParagraph"/>
              <w:numPr>
                <w:ilvl w:val="1"/>
                <w:numId w:val="5"/>
              </w:numPr>
              <w:rPr>
                <w:rFonts w:ascii="Myriad Pro" w:hAnsi="Myriad Pro"/>
              </w:rPr>
            </w:pPr>
            <w:r w:rsidRPr="001D63BF">
              <w:rPr>
                <w:rFonts w:ascii="Myriad Pro" w:hAnsi="Myriad Pro"/>
                <w:b/>
              </w:rPr>
              <w:t>December 1</w:t>
            </w:r>
            <w:r w:rsidRPr="001D63BF">
              <w:rPr>
                <w:rFonts w:ascii="Myriad Pro" w:hAnsi="Myriad Pro"/>
              </w:rPr>
              <w:t xml:space="preserve">: </w:t>
            </w:r>
            <w:r w:rsidR="00F8468F">
              <w:rPr>
                <w:rFonts w:ascii="Myriad Pro" w:hAnsi="Myriad Pro"/>
              </w:rPr>
              <w:t>Online</w:t>
            </w:r>
            <w:r w:rsidR="00DC3657">
              <w:rPr>
                <w:rFonts w:ascii="Myriad Pro" w:hAnsi="Myriad Pro"/>
              </w:rPr>
              <w:t xml:space="preserve"> Teacher Workshop Proposal Form</w:t>
            </w:r>
            <w:r w:rsidR="00C87D0B">
              <w:rPr>
                <w:rFonts w:ascii="Myriad Pro" w:hAnsi="Myriad Pro"/>
              </w:rPr>
              <w:t>(</w:t>
            </w:r>
            <w:r w:rsidRPr="001D63BF">
              <w:rPr>
                <w:rFonts w:ascii="Myriad Pro" w:hAnsi="Myriad Pro"/>
              </w:rPr>
              <w:t>s</w:t>
            </w:r>
            <w:r w:rsidR="00C87D0B">
              <w:rPr>
                <w:rFonts w:ascii="Myriad Pro" w:hAnsi="Myriad Pro"/>
              </w:rPr>
              <w:t>) s</w:t>
            </w:r>
            <w:r w:rsidRPr="001D63BF">
              <w:rPr>
                <w:rFonts w:ascii="Myriad Pro" w:hAnsi="Myriad Pro"/>
              </w:rPr>
              <w:t>ubmitted to NESA</w:t>
            </w:r>
          </w:p>
          <w:p w14:paraId="6CC3D420" w14:textId="363D582E" w:rsidR="00FC1FE3" w:rsidRPr="001D63BF" w:rsidRDefault="00FC1FE3" w:rsidP="00FC1FE3">
            <w:pPr>
              <w:pStyle w:val="ListParagraph"/>
              <w:numPr>
                <w:ilvl w:val="1"/>
                <w:numId w:val="5"/>
              </w:numPr>
              <w:rPr>
                <w:rFonts w:ascii="Myriad Pro" w:hAnsi="Myriad Pro"/>
              </w:rPr>
            </w:pPr>
            <w:r w:rsidRPr="001D63BF">
              <w:rPr>
                <w:rFonts w:ascii="Myriad Pro" w:hAnsi="Myriad Pro"/>
                <w:b/>
              </w:rPr>
              <w:t>December 1</w:t>
            </w:r>
            <w:r w:rsidRPr="001D63BF">
              <w:rPr>
                <w:rFonts w:ascii="Myriad Pro" w:hAnsi="Myriad Pro"/>
              </w:rPr>
              <w:t xml:space="preserve">: </w:t>
            </w:r>
            <w:r w:rsidRPr="0051710E">
              <w:rPr>
                <w:rFonts w:ascii="Myriad Pro" w:hAnsi="Myriad Pro"/>
              </w:rPr>
              <w:t xml:space="preserve">Award </w:t>
            </w:r>
            <w:r w:rsidR="00C87D0B" w:rsidRPr="0051710E">
              <w:rPr>
                <w:rFonts w:ascii="Myriad Pro" w:hAnsi="Myriad Pro"/>
              </w:rPr>
              <w:t>Submissions</w:t>
            </w:r>
            <w:r w:rsidR="00034B8F">
              <w:rPr>
                <w:rFonts w:ascii="Myriad Pro" w:hAnsi="Myriad Pro"/>
              </w:rPr>
              <w:t xml:space="preserve"> </w:t>
            </w:r>
            <w:r w:rsidR="0051710E">
              <w:rPr>
                <w:rFonts w:ascii="Myriad Pro" w:hAnsi="Myriad Pro"/>
              </w:rPr>
              <w:t>(</w:t>
            </w:r>
            <w:hyperlink r:id="rId11" w:history="1">
              <w:r w:rsidR="0051710E" w:rsidRPr="0051710E">
                <w:rPr>
                  <w:rStyle w:val="Hyperlink"/>
                  <w:rFonts w:ascii="Myriad Pro" w:hAnsi="Myriad Pro"/>
                </w:rPr>
                <w:t>http://www.nesacenter.org/page.cfm?p=352</w:t>
              </w:r>
            </w:hyperlink>
            <w:r w:rsidR="0051710E">
              <w:rPr>
                <w:rFonts w:ascii="Myriad Pro" w:hAnsi="Myriad Pro"/>
              </w:rPr>
              <w:t>)</w:t>
            </w:r>
          </w:p>
          <w:p w14:paraId="2FADB4C8"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 xml:space="preserve">Haas/Hansen Award: Recognition for middle school students </w:t>
            </w:r>
          </w:p>
          <w:p w14:paraId="35FD1886" w14:textId="77777777" w:rsidR="00FC1FE3" w:rsidRPr="001D63BF" w:rsidRDefault="00FC1FE3" w:rsidP="00FC1FE3">
            <w:pPr>
              <w:pStyle w:val="ListParagraph"/>
              <w:numPr>
                <w:ilvl w:val="3"/>
                <w:numId w:val="5"/>
              </w:numPr>
              <w:rPr>
                <w:rFonts w:ascii="Myriad Pro" w:hAnsi="Myriad Pro"/>
              </w:rPr>
            </w:pPr>
            <w:r w:rsidRPr="001D63BF">
              <w:rPr>
                <w:rFonts w:ascii="Myriad Pro" w:hAnsi="Myriad Pro"/>
              </w:rPr>
              <w:t>Three student winners receive $500, one is invited to SEC (with a parent)</w:t>
            </w:r>
          </w:p>
          <w:p w14:paraId="49A2AB8A" w14:textId="6592D988" w:rsidR="00FC1FE3" w:rsidRPr="001D63BF" w:rsidRDefault="00FC1FE3" w:rsidP="00FC1FE3">
            <w:pPr>
              <w:pStyle w:val="ListParagraph"/>
              <w:numPr>
                <w:ilvl w:val="3"/>
                <w:numId w:val="5"/>
              </w:numPr>
              <w:rPr>
                <w:rFonts w:ascii="Myriad Pro" w:hAnsi="Myriad Pro"/>
              </w:rPr>
            </w:pPr>
            <w:r w:rsidRPr="001D63BF">
              <w:rPr>
                <w:rFonts w:ascii="Myriad Pro" w:hAnsi="Myriad Pro"/>
              </w:rPr>
              <w:t xml:space="preserve">Limit of three </w:t>
            </w:r>
            <w:r w:rsidR="00DC3657">
              <w:rPr>
                <w:rFonts w:ascii="Myriad Pro" w:hAnsi="Myriad Pro"/>
              </w:rPr>
              <w:t>applications</w:t>
            </w:r>
            <w:r w:rsidRPr="001D63BF">
              <w:rPr>
                <w:rFonts w:ascii="Myriad Pro" w:hAnsi="Myriad Pro"/>
              </w:rPr>
              <w:t xml:space="preserve"> from each school</w:t>
            </w:r>
          </w:p>
          <w:p w14:paraId="009BA554"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Community Service Award</w:t>
            </w:r>
          </w:p>
          <w:p w14:paraId="6E2232F9" w14:textId="77777777" w:rsidR="00FC1FE3" w:rsidRPr="001D63BF" w:rsidRDefault="00FC1FE3" w:rsidP="00FC1FE3">
            <w:pPr>
              <w:pStyle w:val="ListParagraph"/>
              <w:numPr>
                <w:ilvl w:val="3"/>
                <w:numId w:val="5"/>
              </w:numPr>
              <w:rPr>
                <w:rFonts w:ascii="Myriad Pro" w:hAnsi="Myriad Pro"/>
              </w:rPr>
            </w:pPr>
            <w:r w:rsidRPr="001D63BF">
              <w:rPr>
                <w:rFonts w:ascii="Myriad Pro" w:hAnsi="Myriad Pro"/>
              </w:rPr>
              <w:t xml:space="preserve">Funded through </w:t>
            </w:r>
            <w:r>
              <w:rPr>
                <w:rFonts w:ascii="Myriad Pro" w:hAnsi="Myriad Pro"/>
              </w:rPr>
              <w:t xml:space="preserve">charity </w:t>
            </w:r>
            <w:r w:rsidRPr="001D63BF">
              <w:rPr>
                <w:rFonts w:ascii="Myriad Pro" w:hAnsi="Myriad Pro"/>
              </w:rPr>
              <w:t>raffle that reps run</w:t>
            </w:r>
            <w:r>
              <w:rPr>
                <w:rFonts w:ascii="Myriad Pro" w:hAnsi="Myriad Pro"/>
              </w:rPr>
              <w:t xml:space="preserve"> at SEC </w:t>
            </w:r>
            <w:r w:rsidRPr="001D63BF">
              <w:rPr>
                <w:rFonts w:ascii="Myriad Pro" w:hAnsi="Myriad Pro"/>
              </w:rPr>
              <w:t xml:space="preserve"> </w:t>
            </w:r>
          </w:p>
          <w:p w14:paraId="310A61C9" w14:textId="77777777" w:rsidR="00FC1FE3" w:rsidRPr="001D63BF" w:rsidRDefault="00FC1FE3" w:rsidP="00FC1FE3">
            <w:pPr>
              <w:pStyle w:val="ListParagraph"/>
              <w:numPr>
                <w:ilvl w:val="3"/>
                <w:numId w:val="5"/>
              </w:numPr>
              <w:rPr>
                <w:rFonts w:ascii="Myriad Pro" w:hAnsi="Myriad Pro"/>
              </w:rPr>
            </w:pPr>
            <w:r w:rsidRPr="001D63BF">
              <w:rPr>
                <w:rFonts w:ascii="Myriad Pro" w:hAnsi="Myriad Pro"/>
              </w:rPr>
              <w:t>All proceeds go to community service projects at schools</w:t>
            </w:r>
          </w:p>
          <w:p w14:paraId="76562D9D"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Margaret Sanders International Schools Scholarship</w:t>
            </w:r>
          </w:p>
          <w:p w14:paraId="6320D8D1" w14:textId="77777777" w:rsidR="00FC1FE3" w:rsidRPr="001D63BF" w:rsidRDefault="00FC1FE3" w:rsidP="00FC1FE3">
            <w:pPr>
              <w:pStyle w:val="ListParagraph"/>
              <w:numPr>
                <w:ilvl w:val="3"/>
                <w:numId w:val="5"/>
              </w:numPr>
              <w:rPr>
                <w:rFonts w:ascii="Myriad Pro" w:hAnsi="Myriad Pro"/>
              </w:rPr>
            </w:pPr>
            <w:r w:rsidRPr="001D63BF">
              <w:rPr>
                <w:rFonts w:ascii="Myriad Pro" w:hAnsi="Myriad Pro"/>
              </w:rPr>
              <w:t>For high school seniors attending college</w:t>
            </w:r>
          </w:p>
          <w:p w14:paraId="7E2AC2A2" w14:textId="77777777" w:rsidR="00FC1FE3" w:rsidRPr="001D63BF" w:rsidRDefault="00FC1FE3" w:rsidP="00FC1FE3">
            <w:pPr>
              <w:pStyle w:val="ListParagraph"/>
              <w:numPr>
                <w:ilvl w:val="3"/>
                <w:numId w:val="5"/>
              </w:numPr>
              <w:rPr>
                <w:rFonts w:ascii="Myriad Pro" w:hAnsi="Myriad Pro"/>
              </w:rPr>
            </w:pPr>
            <w:r>
              <w:rPr>
                <w:rFonts w:ascii="Myriad Pro" w:hAnsi="Myriad Pro"/>
              </w:rPr>
              <w:t>A</w:t>
            </w:r>
            <w:r w:rsidRPr="001D63BF">
              <w:rPr>
                <w:rFonts w:ascii="Myriad Pro" w:hAnsi="Myriad Pro"/>
              </w:rPr>
              <w:t>pplication</w:t>
            </w:r>
            <w:r>
              <w:rPr>
                <w:rFonts w:ascii="Myriad Pro" w:hAnsi="Myriad Pro"/>
              </w:rPr>
              <w:t xml:space="preserve"> can be downloaded from NESA website</w:t>
            </w:r>
            <w:r w:rsidRPr="001D63BF">
              <w:rPr>
                <w:rFonts w:ascii="Myriad Pro" w:hAnsi="Myriad Pro"/>
              </w:rPr>
              <w:t xml:space="preserve">, </w:t>
            </w:r>
            <w:r>
              <w:rPr>
                <w:rFonts w:ascii="Myriad Pro" w:hAnsi="Myriad Pro"/>
              </w:rPr>
              <w:t xml:space="preserve">High School </w:t>
            </w:r>
            <w:r w:rsidRPr="001D63BF">
              <w:rPr>
                <w:rFonts w:ascii="Myriad Pro" w:hAnsi="Myriad Pro"/>
              </w:rPr>
              <w:t>transcripts</w:t>
            </w:r>
            <w:r>
              <w:rPr>
                <w:rFonts w:ascii="Myriad Pro" w:hAnsi="Myriad Pro"/>
              </w:rPr>
              <w:t xml:space="preserve"> required</w:t>
            </w:r>
            <w:r w:rsidRPr="001D63BF">
              <w:rPr>
                <w:rFonts w:ascii="Myriad Pro" w:hAnsi="Myriad Pro"/>
              </w:rPr>
              <w:t xml:space="preserve"> (one per school)</w:t>
            </w:r>
          </w:p>
          <w:p w14:paraId="4979B298" w14:textId="77777777" w:rsidR="00FC1FE3" w:rsidRPr="001D63BF" w:rsidRDefault="00FC1FE3" w:rsidP="00FC1FE3">
            <w:pPr>
              <w:pStyle w:val="ListParagraph"/>
              <w:numPr>
                <w:ilvl w:val="3"/>
                <w:numId w:val="5"/>
              </w:numPr>
              <w:rPr>
                <w:rFonts w:ascii="Myriad Pro" w:hAnsi="Myriad Pro"/>
              </w:rPr>
            </w:pPr>
            <w:r w:rsidRPr="001D63BF">
              <w:rPr>
                <w:rFonts w:ascii="Myriad Pro" w:hAnsi="Myriad Pro"/>
              </w:rPr>
              <w:t>Only around 6-7 students apply each year!</w:t>
            </w:r>
          </w:p>
          <w:p w14:paraId="5CC540DE" w14:textId="77777777" w:rsidR="00FC1FE3" w:rsidRPr="001D63BF" w:rsidRDefault="00FC1FE3" w:rsidP="00FC1FE3">
            <w:pPr>
              <w:pStyle w:val="ListParagraph"/>
              <w:numPr>
                <w:ilvl w:val="3"/>
                <w:numId w:val="5"/>
              </w:numPr>
              <w:rPr>
                <w:rFonts w:ascii="Myriad Pro" w:hAnsi="Myriad Pro"/>
              </w:rPr>
            </w:pPr>
            <w:r w:rsidRPr="001D63BF">
              <w:rPr>
                <w:rFonts w:ascii="Myriad Pro" w:hAnsi="Myriad Pro"/>
              </w:rPr>
              <w:t>Slight preference for students who are going into journalism/writing</w:t>
            </w:r>
          </w:p>
          <w:p w14:paraId="165661B6" w14:textId="77777777" w:rsidR="00FC1FE3" w:rsidRPr="004F467F" w:rsidRDefault="00FC1FE3" w:rsidP="00FC1FE3">
            <w:pPr>
              <w:pStyle w:val="ListParagraph"/>
              <w:numPr>
                <w:ilvl w:val="3"/>
                <w:numId w:val="5"/>
              </w:numPr>
              <w:rPr>
                <w:rFonts w:ascii="Myriad Pro" w:hAnsi="Myriad Pro"/>
              </w:rPr>
            </w:pPr>
            <w:r w:rsidRPr="001D63BF">
              <w:rPr>
                <w:rFonts w:ascii="Myriad Pro" w:hAnsi="Myriad Pro"/>
              </w:rPr>
              <w:t xml:space="preserve">$5,000 </w:t>
            </w:r>
            <w:proofErr w:type="gramStart"/>
            <w:r w:rsidRPr="001D63BF">
              <w:rPr>
                <w:rFonts w:ascii="Myriad Pro" w:hAnsi="Myriad Pro"/>
              </w:rPr>
              <w:t>check</w:t>
            </w:r>
            <w:proofErr w:type="gramEnd"/>
            <w:r w:rsidRPr="001D63BF">
              <w:rPr>
                <w:rFonts w:ascii="Myriad Pro" w:hAnsi="Myriad Pro"/>
              </w:rPr>
              <w:t xml:space="preserve"> written to </w:t>
            </w:r>
            <w:r>
              <w:rPr>
                <w:rFonts w:ascii="Myriad Pro" w:hAnsi="Myriad Pro"/>
              </w:rPr>
              <w:t xml:space="preserve">a college or institution </w:t>
            </w:r>
            <w:r w:rsidRPr="004F467F">
              <w:rPr>
                <w:rFonts w:ascii="Myriad Pro" w:hAnsi="Myriad Pro"/>
              </w:rPr>
              <w:t>(</w:t>
            </w:r>
            <w:r w:rsidRPr="004F467F">
              <w:rPr>
                <w:rFonts w:ascii="Myriad Pro" w:hAnsi="Myriad Pro"/>
                <w:b/>
              </w:rPr>
              <w:t>501 (c) (3)</w:t>
            </w:r>
            <w:r w:rsidRPr="004F467F">
              <w:rPr>
                <w:rFonts w:ascii="Myriad Pro" w:hAnsi="Myriad Pro"/>
              </w:rPr>
              <w:t>)</w:t>
            </w:r>
            <w:r w:rsidRPr="004F467F">
              <w:rPr>
                <w:rFonts w:ascii="Myriad Pro" w:hAnsi="Myriad Pro"/>
                <w:b/>
              </w:rPr>
              <w:t xml:space="preserve"> </w:t>
            </w:r>
            <w:r w:rsidRPr="004F467F">
              <w:rPr>
                <w:rFonts w:ascii="Myriad Pro" w:hAnsi="Myriad Pro"/>
              </w:rPr>
              <w:t>where student attends freshman year.</w:t>
            </w:r>
          </w:p>
          <w:p w14:paraId="0AEF4D86" w14:textId="77777777" w:rsidR="00FC1FE3" w:rsidRPr="001D63BF" w:rsidRDefault="00FC1FE3" w:rsidP="00FC1FE3">
            <w:pPr>
              <w:pStyle w:val="ListParagraph"/>
              <w:numPr>
                <w:ilvl w:val="1"/>
                <w:numId w:val="5"/>
              </w:numPr>
              <w:rPr>
                <w:rFonts w:ascii="Myriad Pro" w:hAnsi="Myriad Pro"/>
              </w:rPr>
            </w:pPr>
            <w:r w:rsidRPr="001D63BF">
              <w:rPr>
                <w:rFonts w:ascii="Myriad Pro" w:hAnsi="Myriad Pro"/>
                <w:b/>
              </w:rPr>
              <w:t>December 20</w:t>
            </w:r>
            <w:r w:rsidRPr="001D63BF">
              <w:rPr>
                <w:rFonts w:ascii="Myriad Pro" w:hAnsi="Myriad Pro"/>
              </w:rPr>
              <w:t xml:space="preserve">: </w:t>
            </w:r>
            <w:r>
              <w:rPr>
                <w:rFonts w:ascii="Myriad Pro" w:hAnsi="Myriad Pro"/>
              </w:rPr>
              <w:t>Registration Deadline</w:t>
            </w:r>
            <w:r w:rsidRPr="001D63BF">
              <w:rPr>
                <w:rFonts w:ascii="Myriad Pro" w:hAnsi="Myriad Pro"/>
              </w:rPr>
              <w:t>, Winter Training Institute</w:t>
            </w:r>
          </w:p>
          <w:p w14:paraId="197DCF52" w14:textId="77777777" w:rsidR="00FC1FE3" w:rsidRPr="001D63BF" w:rsidRDefault="00FC1FE3" w:rsidP="00FC1FE3">
            <w:pPr>
              <w:pStyle w:val="ListParagraph"/>
              <w:numPr>
                <w:ilvl w:val="1"/>
                <w:numId w:val="5"/>
              </w:numPr>
              <w:rPr>
                <w:rFonts w:ascii="Myriad Pro" w:hAnsi="Myriad Pro"/>
              </w:rPr>
            </w:pPr>
            <w:r w:rsidRPr="001D63BF">
              <w:rPr>
                <w:rFonts w:ascii="Myriad Pro" w:hAnsi="Myriad Pro"/>
                <w:b/>
              </w:rPr>
              <w:t>January 24-25</w:t>
            </w:r>
            <w:r w:rsidRPr="001D63BF">
              <w:rPr>
                <w:rFonts w:ascii="Myriad Pro" w:hAnsi="Myriad Pro"/>
              </w:rPr>
              <w:t>: Winter Training Institute</w:t>
            </w:r>
          </w:p>
          <w:p w14:paraId="0A8734C4" w14:textId="77777777" w:rsidR="00FC1FE3" w:rsidRPr="001D63BF" w:rsidRDefault="00FC1FE3" w:rsidP="00FC1FE3">
            <w:pPr>
              <w:pStyle w:val="ListParagraph"/>
              <w:numPr>
                <w:ilvl w:val="1"/>
                <w:numId w:val="5"/>
              </w:numPr>
              <w:rPr>
                <w:rFonts w:ascii="Myriad Pro" w:hAnsi="Myriad Pro"/>
              </w:rPr>
            </w:pPr>
            <w:r w:rsidRPr="001D63BF">
              <w:rPr>
                <w:rFonts w:ascii="Myriad Pro" w:hAnsi="Myriad Pro"/>
                <w:b/>
              </w:rPr>
              <w:t>March 1</w:t>
            </w:r>
            <w:r w:rsidRPr="001D63BF">
              <w:rPr>
                <w:rFonts w:ascii="Myriad Pro" w:hAnsi="Myriad Pro"/>
              </w:rPr>
              <w:t xml:space="preserve">: Submission </w:t>
            </w:r>
            <w:r>
              <w:rPr>
                <w:rFonts w:ascii="Myriad Pro" w:hAnsi="Myriad Pro"/>
              </w:rPr>
              <w:t>D</w:t>
            </w:r>
            <w:r w:rsidRPr="001D63BF">
              <w:rPr>
                <w:rFonts w:ascii="Myriad Pro" w:hAnsi="Myriad Pro"/>
              </w:rPr>
              <w:t>eadline for Spring Issue of NESA News</w:t>
            </w:r>
          </w:p>
          <w:p w14:paraId="7FFFEA9D" w14:textId="77777777" w:rsidR="00FC1FE3" w:rsidRPr="001D63BF" w:rsidRDefault="00FC1FE3" w:rsidP="00FC1FE3">
            <w:pPr>
              <w:pStyle w:val="ListParagraph"/>
              <w:numPr>
                <w:ilvl w:val="1"/>
                <w:numId w:val="5"/>
              </w:numPr>
              <w:rPr>
                <w:rFonts w:ascii="Myriad Pro" w:hAnsi="Myriad Pro"/>
              </w:rPr>
            </w:pPr>
            <w:r w:rsidRPr="001D63BF">
              <w:rPr>
                <w:rFonts w:ascii="Myriad Pro" w:hAnsi="Myriad Pro"/>
                <w:b/>
              </w:rPr>
              <w:t>April 4-7</w:t>
            </w:r>
            <w:r w:rsidRPr="001D63BF">
              <w:rPr>
                <w:rFonts w:ascii="Myriad Pro" w:hAnsi="Myriad Pro"/>
              </w:rPr>
              <w:t xml:space="preserve"> Spring Educators Conference</w:t>
            </w:r>
          </w:p>
          <w:p w14:paraId="17D877B5"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 xml:space="preserve">Rep meeting Thursday (April 3) before SEC </w:t>
            </w:r>
          </w:p>
          <w:p w14:paraId="6675192B" w14:textId="77777777" w:rsidR="00FC1FE3" w:rsidRPr="001D63BF" w:rsidRDefault="00FC1FE3" w:rsidP="00FC1FE3">
            <w:pPr>
              <w:pStyle w:val="ListParagraph"/>
              <w:numPr>
                <w:ilvl w:val="2"/>
                <w:numId w:val="5"/>
              </w:numPr>
              <w:rPr>
                <w:rFonts w:ascii="Myriad Pro" w:hAnsi="Myriad Pro"/>
              </w:rPr>
            </w:pPr>
            <w:r w:rsidRPr="001D63BF">
              <w:rPr>
                <w:rFonts w:ascii="Myriad Pro" w:hAnsi="Myriad Pro"/>
              </w:rPr>
              <w:t xml:space="preserve">Teacher Rep breakfast on last morning (early) </w:t>
            </w:r>
          </w:p>
          <w:p w14:paraId="35536C3A" w14:textId="77777777" w:rsidR="00FC1FE3" w:rsidRPr="001D63BF" w:rsidRDefault="00FC1FE3" w:rsidP="00FC1FE3">
            <w:pPr>
              <w:pStyle w:val="ListParagraph"/>
              <w:numPr>
                <w:ilvl w:val="1"/>
                <w:numId w:val="5"/>
              </w:numPr>
              <w:rPr>
                <w:rFonts w:ascii="Myriad Pro" w:hAnsi="Myriad Pro"/>
              </w:rPr>
            </w:pPr>
            <w:r w:rsidRPr="001D63BF">
              <w:rPr>
                <w:rFonts w:ascii="Myriad Pro" w:hAnsi="Myriad Pro"/>
                <w:b/>
              </w:rPr>
              <w:t xml:space="preserve">June 1: </w:t>
            </w:r>
            <w:r w:rsidRPr="001D63BF">
              <w:rPr>
                <w:rFonts w:ascii="Myriad Pro" w:hAnsi="Myriad Pro"/>
              </w:rPr>
              <w:t xml:space="preserve">Submission </w:t>
            </w:r>
            <w:r>
              <w:rPr>
                <w:rFonts w:ascii="Myriad Pro" w:hAnsi="Myriad Pro"/>
              </w:rPr>
              <w:t>D</w:t>
            </w:r>
            <w:r w:rsidRPr="001D63BF">
              <w:rPr>
                <w:rFonts w:ascii="Myriad Pro" w:hAnsi="Myriad Pro"/>
              </w:rPr>
              <w:t>eadline for Fall Issue of NESA News</w:t>
            </w:r>
          </w:p>
        </w:tc>
      </w:tr>
      <w:tr w:rsidR="00FC1FE3" w:rsidRPr="001D63BF" w14:paraId="3B320F56" w14:textId="77777777" w:rsidTr="00F8468F">
        <w:tc>
          <w:tcPr>
            <w:tcW w:w="2178" w:type="dxa"/>
          </w:tcPr>
          <w:p w14:paraId="29BB585C" w14:textId="77777777" w:rsidR="00FC1FE3" w:rsidRPr="001D63BF" w:rsidRDefault="00FC1FE3" w:rsidP="00F8468F">
            <w:pPr>
              <w:rPr>
                <w:rFonts w:ascii="Myriad Pro" w:hAnsi="Myriad Pro"/>
                <w:b/>
              </w:rPr>
            </w:pPr>
            <w:r w:rsidRPr="001D63BF">
              <w:rPr>
                <w:rFonts w:ascii="Myriad Pro" w:hAnsi="Myriad Pro"/>
                <w:b/>
              </w:rPr>
              <w:t>Rep Responsibilities</w:t>
            </w:r>
          </w:p>
        </w:tc>
        <w:tc>
          <w:tcPr>
            <w:tcW w:w="8478" w:type="dxa"/>
          </w:tcPr>
          <w:p w14:paraId="13397DBE" w14:textId="77777777" w:rsidR="00FC1FE3" w:rsidRPr="001D63BF" w:rsidRDefault="00FC1FE3" w:rsidP="00FC1FE3">
            <w:pPr>
              <w:pStyle w:val="ListParagraph"/>
              <w:numPr>
                <w:ilvl w:val="0"/>
                <w:numId w:val="6"/>
              </w:numPr>
              <w:rPr>
                <w:rFonts w:ascii="Myriad Pro" w:hAnsi="Myriad Pro"/>
              </w:rPr>
            </w:pPr>
            <w:r w:rsidRPr="001D63BF">
              <w:rPr>
                <w:rFonts w:ascii="Myriad Pro" w:hAnsi="Myriad Pro"/>
              </w:rPr>
              <w:t>Hand out NESA News</w:t>
            </w:r>
          </w:p>
          <w:p w14:paraId="1F999DF8" w14:textId="77777777" w:rsidR="00FC1FE3" w:rsidRPr="001D63BF" w:rsidRDefault="00FC1FE3" w:rsidP="00FC1FE3">
            <w:pPr>
              <w:pStyle w:val="ListParagraph"/>
              <w:numPr>
                <w:ilvl w:val="0"/>
                <w:numId w:val="6"/>
              </w:numPr>
              <w:rPr>
                <w:rFonts w:ascii="Myriad Pro" w:hAnsi="Myriad Pro"/>
              </w:rPr>
            </w:pPr>
            <w:r w:rsidRPr="001D63BF">
              <w:rPr>
                <w:rFonts w:ascii="Myriad Pro" w:hAnsi="Myriad Pro"/>
              </w:rPr>
              <w:t>Get word out to other teachers about what is going on</w:t>
            </w:r>
          </w:p>
          <w:p w14:paraId="634DF28E" w14:textId="77777777" w:rsidR="00FC1FE3" w:rsidRPr="001D63BF" w:rsidRDefault="00FC1FE3" w:rsidP="00FC1FE3">
            <w:pPr>
              <w:pStyle w:val="ListParagraph"/>
              <w:numPr>
                <w:ilvl w:val="1"/>
                <w:numId w:val="6"/>
              </w:numPr>
              <w:rPr>
                <w:rFonts w:ascii="Myriad Pro" w:hAnsi="Myriad Pro"/>
              </w:rPr>
            </w:pPr>
            <w:r w:rsidRPr="001D63BF">
              <w:rPr>
                <w:rFonts w:ascii="Myriad Pro" w:hAnsi="Myriad Pro"/>
              </w:rPr>
              <w:t>Speak at Faculty meetings</w:t>
            </w:r>
          </w:p>
          <w:p w14:paraId="405F2C05" w14:textId="77777777" w:rsidR="00FC1FE3" w:rsidRPr="001D63BF" w:rsidRDefault="00FC1FE3" w:rsidP="00FC1FE3">
            <w:pPr>
              <w:pStyle w:val="ListParagraph"/>
              <w:numPr>
                <w:ilvl w:val="1"/>
                <w:numId w:val="6"/>
              </w:numPr>
              <w:rPr>
                <w:rFonts w:ascii="Myriad Pro" w:hAnsi="Myriad Pro"/>
              </w:rPr>
            </w:pPr>
            <w:r w:rsidRPr="001D63BF">
              <w:rPr>
                <w:rFonts w:ascii="Myriad Pro" w:hAnsi="Myriad Pro"/>
              </w:rPr>
              <w:t>Have a bulletin board in teacher workrooms</w:t>
            </w:r>
          </w:p>
          <w:p w14:paraId="1E288E04" w14:textId="77777777" w:rsidR="00FC1FE3" w:rsidRPr="001D63BF" w:rsidRDefault="00FC1FE3" w:rsidP="00FC1FE3">
            <w:pPr>
              <w:pStyle w:val="ListParagraph"/>
              <w:numPr>
                <w:ilvl w:val="1"/>
                <w:numId w:val="6"/>
              </w:numPr>
              <w:rPr>
                <w:rFonts w:ascii="Myriad Pro" w:hAnsi="Myriad Pro"/>
              </w:rPr>
            </w:pPr>
            <w:r w:rsidRPr="001D63BF">
              <w:rPr>
                <w:rFonts w:ascii="Myriad Pro" w:hAnsi="Myriad Pro"/>
              </w:rPr>
              <w:t>Use brightly colored paper that is consistent from handout to handout.</w:t>
            </w:r>
          </w:p>
          <w:p w14:paraId="14DCECE6" w14:textId="77777777" w:rsidR="00FC1FE3" w:rsidRPr="001D63BF" w:rsidRDefault="00FC1FE3" w:rsidP="00FC1FE3">
            <w:pPr>
              <w:pStyle w:val="ListParagraph"/>
              <w:numPr>
                <w:ilvl w:val="1"/>
                <w:numId w:val="6"/>
              </w:numPr>
              <w:rPr>
                <w:rFonts w:ascii="Myriad Pro" w:hAnsi="Myriad Pro"/>
              </w:rPr>
            </w:pPr>
            <w:r w:rsidRPr="001D63BF">
              <w:rPr>
                <w:rFonts w:ascii="Myriad Pro" w:hAnsi="Myriad Pro"/>
              </w:rPr>
              <w:t>Hang announcements in the bathroom or by the copy machine</w:t>
            </w:r>
          </w:p>
          <w:p w14:paraId="7A78E4EE" w14:textId="77777777" w:rsidR="00FC1FE3" w:rsidRPr="001D63BF" w:rsidRDefault="00FC1FE3" w:rsidP="00FC1FE3">
            <w:pPr>
              <w:pStyle w:val="ListParagraph"/>
              <w:numPr>
                <w:ilvl w:val="1"/>
                <w:numId w:val="6"/>
              </w:numPr>
              <w:rPr>
                <w:rFonts w:ascii="Myriad Pro" w:hAnsi="Myriad Pro"/>
              </w:rPr>
            </w:pPr>
            <w:r w:rsidRPr="001D63BF">
              <w:rPr>
                <w:rFonts w:ascii="Myriad Pro" w:hAnsi="Myriad Pro"/>
              </w:rPr>
              <w:t xml:space="preserve">Make time after this meeting to meet with superintendent </w:t>
            </w:r>
          </w:p>
          <w:p w14:paraId="0AF37334" w14:textId="77777777" w:rsidR="00FC1FE3" w:rsidRPr="001D63BF" w:rsidRDefault="00FC1FE3" w:rsidP="00FC1FE3">
            <w:pPr>
              <w:pStyle w:val="ListParagraph"/>
              <w:numPr>
                <w:ilvl w:val="0"/>
                <w:numId w:val="6"/>
              </w:numPr>
              <w:rPr>
                <w:rFonts w:ascii="Myriad Pro" w:hAnsi="Myriad Pro"/>
              </w:rPr>
            </w:pPr>
            <w:r w:rsidRPr="001D63BF">
              <w:rPr>
                <w:rFonts w:ascii="Myriad Pro" w:hAnsi="Myriad Pro"/>
              </w:rPr>
              <w:t>Login to Rep website</w:t>
            </w:r>
          </w:p>
          <w:p w14:paraId="3897455E" w14:textId="77777777" w:rsidR="00FC1FE3" w:rsidRPr="001D63BF" w:rsidRDefault="00FC1FE3" w:rsidP="00FC1FE3">
            <w:pPr>
              <w:pStyle w:val="ListParagraph"/>
              <w:numPr>
                <w:ilvl w:val="0"/>
                <w:numId w:val="6"/>
              </w:numPr>
              <w:rPr>
                <w:rFonts w:ascii="Myriad Pro" w:hAnsi="Myriad Pro"/>
              </w:rPr>
            </w:pPr>
            <w:r w:rsidRPr="001D63BF">
              <w:rPr>
                <w:rFonts w:ascii="Myriad Pro" w:hAnsi="Myriad Pro"/>
              </w:rPr>
              <w:t>Keep track of deadlines</w:t>
            </w:r>
          </w:p>
          <w:p w14:paraId="1E4CF8D3" w14:textId="7E88EE7F" w:rsidR="00FC1FE3" w:rsidRPr="001D63BF" w:rsidRDefault="00FC1FE3" w:rsidP="00FC1FE3">
            <w:pPr>
              <w:pStyle w:val="ListParagraph"/>
              <w:numPr>
                <w:ilvl w:val="0"/>
                <w:numId w:val="6"/>
              </w:numPr>
              <w:rPr>
                <w:rFonts w:ascii="Myriad Pro" w:hAnsi="Myriad Pro"/>
              </w:rPr>
            </w:pPr>
            <w:r w:rsidRPr="001D63BF">
              <w:rPr>
                <w:rFonts w:ascii="Myriad Pro" w:hAnsi="Myriad Pro"/>
              </w:rPr>
              <w:t xml:space="preserve">Bring </w:t>
            </w:r>
            <w:r w:rsidR="006F071A">
              <w:rPr>
                <w:rFonts w:ascii="Myriad Pro" w:hAnsi="Myriad Pro"/>
              </w:rPr>
              <w:t>g</w:t>
            </w:r>
            <w:r w:rsidRPr="001D63BF">
              <w:rPr>
                <w:rFonts w:ascii="Myriad Pro" w:hAnsi="Myriad Pro"/>
              </w:rPr>
              <w:t xml:space="preserve">ift for charity raffle at SEC (up to value of $75 </w:t>
            </w:r>
            <w:r>
              <w:rPr>
                <w:rFonts w:ascii="Myriad Pro" w:hAnsi="Myriad Pro"/>
              </w:rPr>
              <w:t>and easy to pack)</w:t>
            </w:r>
          </w:p>
          <w:p w14:paraId="09F269AF" w14:textId="77777777" w:rsidR="00FC1FE3" w:rsidRPr="001D63BF" w:rsidRDefault="00FC1FE3" w:rsidP="00FC1FE3">
            <w:pPr>
              <w:pStyle w:val="ListParagraph"/>
              <w:numPr>
                <w:ilvl w:val="0"/>
                <w:numId w:val="6"/>
              </w:numPr>
              <w:rPr>
                <w:rFonts w:ascii="Myriad Pro" w:hAnsi="Myriad Pro"/>
              </w:rPr>
            </w:pPr>
            <w:r w:rsidRPr="001D63BF">
              <w:rPr>
                <w:rFonts w:ascii="Myriad Pro" w:hAnsi="Myriad Pro"/>
              </w:rPr>
              <w:t>Make sure that teachers who are presenting at SEC have a buddy to help with:</w:t>
            </w:r>
          </w:p>
          <w:p w14:paraId="33CD0670" w14:textId="77777777" w:rsidR="00FC1FE3" w:rsidRPr="001D63BF" w:rsidRDefault="00FC1FE3" w:rsidP="00FC1FE3">
            <w:pPr>
              <w:pStyle w:val="ListParagraph"/>
              <w:numPr>
                <w:ilvl w:val="1"/>
                <w:numId w:val="6"/>
              </w:numPr>
              <w:rPr>
                <w:rFonts w:ascii="Myriad Pro" w:hAnsi="Myriad Pro"/>
              </w:rPr>
            </w:pPr>
            <w:r w:rsidRPr="001D63BF">
              <w:rPr>
                <w:rFonts w:ascii="Myriad Pro" w:hAnsi="Myriad Pro"/>
              </w:rPr>
              <w:t>Handouts</w:t>
            </w:r>
          </w:p>
          <w:p w14:paraId="5B7CC270" w14:textId="77777777" w:rsidR="00FC1FE3" w:rsidRPr="001D63BF" w:rsidRDefault="00FC1FE3" w:rsidP="00FC1FE3">
            <w:pPr>
              <w:pStyle w:val="ListParagraph"/>
              <w:numPr>
                <w:ilvl w:val="1"/>
                <w:numId w:val="6"/>
              </w:numPr>
              <w:rPr>
                <w:rFonts w:ascii="Myriad Pro" w:hAnsi="Myriad Pro"/>
              </w:rPr>
            </w:pPr>
            <w:r w:rsidRPr="001D63BF">
              <w:rPr>
                <w:rFonts w:ascii="Myriad Pro" w:hAnsi="Myriad Pro"/>
              </w:rPr>
              <w:t>Set up</w:t>
            </w:r>
          </w:p>
          <w:p w14:paraId="5C3C3507" w14:textId="4370BAD0" w:rsidR="00FC1FE3" w:rsidRPr="001D63BF" w:rsidRDefault="00FC1FE3" w:rsidP="00FC1FE3">
            <w:pPr>
              <w:pStyle w:val="ListParagraph"/>
              <w:numPr>
                <w:ilvl w:val="1"/>
                <w:numId w:val="6"/>
              </w:numPr>
              <w:rPr>
                <w:rFonts w:ascii="Myriad Pro" w:hAnsi="Myriad Pro"/>
              </w:rPr>
            </w:pPr>
            <w:r w:rsidRPr="001D63BF">
              <w:rPr>
                <w:rFonts w:ascii="Myriad Pro" w:hAnsi="Myriad Pro"/>
              </w:rPr>
              <w:t>Distribution and collection of evaluations (included in Rep handbook). Also, weed out eval</w:t>
            </w:r>
            <w:r w:rsidR="00C87D0B">
              <w:rPr>
                <w:rFonts w:ascii="Myriad Pro" w:hAnsi="Myriad Pro"/>
              </w:rPr>
              <w:t>uations</w:t>
            </w:r>
            <w:r w:rsidRPr="001D63BF">
              <w:rPr>
                <w:rFonts w:ascii="Myriad Pro" w:hAnsi="Myriad Pro"/>
              </w:rPr>
              <w:t xml:space="preserve"> that aren’t constructive (Note: it was decided to keep handouts on paper because not everyone will have their own devices at the conference) </w:t>
            </w:r>
          </w:p>
          <w:p w14:paraId="0CCB2E6E" w14:textId="1C1829B7" w:rsidR="00FC1FE3" w:rsidRPr="001D63BF" w:rsidRDefault="00DC3657" w:rsidP="00FC1FE3">
            <w:pPr>
              <w:pStyle w:val="ListParagraph"/>
              <w:numPr>
                <w:ilvl w:val="0"/>
                <w:numId w:val="6"/>
              </w:numPr>
              <w:rPr>
                <w:rFonts w:ascii="Myriad Pro" w:hAnsi="Myriad Pro"/>
              </w:rPr>
            </w:pPr>
            <w:r>
              <w:rPr>
                <w:rFonts w:ascii="Myriad Pro" w:hAnsi="Myriad Pro"/>
              </w:rPr>
              <w:t>Inform everyone that</w:t>
            </w:r>
            <w:r w:rsidR="00FC1FE3" w:rsidRPr="001D63BF">
              <w:rPr>
                <w:rFonts w:ascii="Myriad Pro" w:hAnsi="Myriad Pro"/>
              </w:rPr>
              <w:t xml:space="preserve"> handouts for SEC specialists are NOT available at conference. They can be downloaded from the website or printed beforehand</w:t>
            </w:r>
            <w:r>
              <w:rPr>
                <w:rFonts w:ascii="Myriad Pro" w:hAnsi="Myriad Pro"/>
              </w:rPr>
              <w:t xml:space="preserve"> </w:t>
            </w:r>
            <w:r w:rsidR="00FC1FE3" w:rsidRPr="001D63BF">
              <w:rPr>
                <w:rFonts w:ascii="Myriad Pro" w:hAnsi="Myriad Pro"/>
              </w:rPr>
              <w:t xml:space="preserve">(free internet at the hotel). </w:t>
            </w:r>
          </w:p>
          <w:p w14:paraId="69C0E01D" w14:textId="77777777" w:rsidR="00FC1FE3" w:rsidRPr="001D63BF" w:rsidRDefault="00FC1FE3" w:rsidP="00FC1FE3">
            <w:pPr>
              <w:pStyle w:val="ListParagraph"/>
              <w:numPr>
                <w:ilvl w:val="0"/>
                <w:numId w:val="6"/>
              </w:numPr>
              <w:rPr>
                <w:rFonts w:ascii="Myriad Pro" w:hAnsi="Myriad Pro"/>
              </w:rPr>
            </w:pPr>
            <w:r w:rsidRPr="001D63BF">
              <w:rPr>
                <w:rFonts w:ascii="Myriad Pro" w:hAnsi="Myriad Pro"/>
              </w:rPr>
              <w:t>Let people know about the registration and hotel fees:</w:t>
            </w:r>
          </w:p>
          <w:p w14:paraId="2762B48B" w14:textId="77777777" w:rsidR="00FC1FE3" w:rsidRPr="001D63BF" w:rsidRDefault="00FC1FE3" w:rsidP="00FC1FE3">
            <w:pPr>
              <w:pStyle w:val="ListParagraph"/>
              <w:numPr>
                <w:ilvl w:val="1"/>
                <w:numId w:val="6"/>
              </w:numPr>
              <w:rPr>
                <w:rFonts w:ascii="Myriad Pro" w:hAnsi="Myriad Pro"/>
              </w:rPr>
            </w:pPr>
            <w:r w:rsidRPr="001D63BF">
              <w:rPr>
                <w:rFonts w:ascii="Myriad Pro" w:hAnsi="Myriad Pro"/>
              </w:rPr>
              <w:t xml:space="preserve">$645 registration and $224 hotel </w:t>
            </w:r>
          </w:p>
          <w:p w14:paraId="10B50394" w14:textId="77777777" w:rsidR="00FC1FE3" w:rsidRPr="001D63BF" w:rsidRDefault="00FC1FE3" w:rsidP="00FC1FE3">
            <w:pPr>
              <w:pStyle w:val="ListParagraph"/>
              <w:numPr>
                <w:ilvl w:val="1"/>
                <w:numId w:val="6"/>
              </w:numPr>
              <w:rPr>
                <w:rFonts w:ascii="Myriad Pro" w:hAnsi="Myriad Pro"/>
              </w:rPr>
            </w:pPr>
            <w:r w:rsidRPr="001D63BF">
              <w:rPr>
                <w:rFonts w:ascii="Myriad Pro" w:hAnsi="Myriad Pro"/>
              </w:rPr>
              <w:t>Co-delegate (like a spouse or parent) fee of $250 covers social events (Welcome Reception - children under 12 are free, Gala Dinner – children under 7 free, ages 8-13 approx. $35)</w:t>
            </w:r>
          </w:p>
          <w:p w14:paraId="0B56F865" w14:textId="77777777" w:rsidR="00FC1FE3" w:rsidRPr="001D63BF" w:rsidRDefault="00FC1FE3" w:rsidP="00FC1FE3">
            <w:pPr>
              <w:pStyle w:val="ListParagraph"/>
              <w:numPr>
                <w:ilvl w:val="2"/>
                <w:numId w:val="6"/>
              </w:numPr>
              <w:rPr>
                <w:rFonts w:ascii="Myriad Pro" w:hAnsi="Myriad Pro"/>
              </w:rPr>
            </w:pPr>
            <w:r>
              <w:rPr>
                <w:rFonts w:ascii="Myriad Pro" w:hAnsi="Myriad Pro"/>
              </w:rPr>
              <w:t>Co</w:t>
            </w:r>
            <w:r w:rsidRPr="001D63BF">
              <w:rPr>
                <w:rFonts w:ascii="Myriad Pro" w:hAnsi="Myriad Pro"/>
              </w:rPr>
              <w:t xml:space="preserve">-delegate fee </w:t>
            </w:r>
            <w:r>
              <w:rPr>
                <w:rFonts w:ascii="Myriad Pro" w:hAnsi="Myriad Pro"/>
              </w:rPr>
              <w:t xml:space="preserve">does not </w:t>
            </w:r>
            <w:r w:rsidRPr="001D63BF">
              <w:rPr>
                <w:rFonts w:ascii="Myriad Pro" w:hAnsi="Myriad Pro"/>
              </w:rPr>
              <w:t xml:space="preserve">include Instructional Aides </w:t>
            </w:r>
          </w:p>
          <w:p w14:paraId="2283F3F0" w14:textId="77777777" w:rsidR="00FC1FE3" w:rsidRPr="004F467F" w:rsidRDefault="00FC1FE3" w:rsidP="00FC1FE3">
            <w:pPr>
              <w:pStyle w:val="ListParagraph"/>
              <w:numPr>
                <w:ilvl w:val="0"/>
                <w:numId w:val="6"/>
              </w:numPr>
              <w:rPr>
                <w:rFonts w:ascii="Myriad Pro" w:hAnsi="Myriad Pro"/>
              </w:rPr>
            </w:pPr>
            <w:r w:rsidRPr="001D63BF">
              <w:rPr>
                <w:rFonts w:ascii="Myriad Pro" w:hAnsi="Myriad Pro"/>
              </w:rPr>
              <w:t>If possible, make presentation to school board about NESA opportunities and answer any questions they might have about the value of PD</w:t>
            </w:r>
          </w:p>
        </w:tc>
      </w:tr>
      <w:tr w:rsidR="00FC1FE3" w:rsidRPr="001D63BF" w14:paraId="49DBF3E6" w14:textId="77777777" w:rsidTr="00F8468F">
        <w:tc>
          <w:tcPr>
            <w:tcW w:w="2178" w:type="dxa"/>
          </w:tcPr>
          <w:p w14:paraId="0A832538" w14:textId="77777777" w:rsidR="00FC1FE3" w:rsidRPr="001D63BF" w:rsidRDefault="00FC1FE3" w:rsidP="00F8468F">
            <w:pPr>
              <w:rPr>
                <w:rFonts w:ascii="Myriad Pro" w:hAnsi="Myriad Pro"/>
                <w:b/>
              </w:rPr>
            </w:pPr>
            <w:r w:rsidRPr="001D63BF">
              <w:rPr>
                <w:rFonts w:ascii="Myriad Pro" w:hAnsi="Myriad Pro"/>
                <w:b/>
              </w:rPr>
              <w:t>Future Conference Dates</w:t>
            </w:r>
          </w:p>
        </w:tc>
        <w:tc>
          <w:tcPr>
            <w:tcW w:w="8478" w:type="dxa"/>
          </w:tcPr>
          <w:p w14:paraId="64379A0D" w14:textId="77777777" w:rsidR="00FC1FE3" w:rsidRPr="001D63BF" w:rsidRDefault="00FC1FE3" w:rsidP="00FC1FE3">
            <w:pPr>
              <w:pStyle w:val="ListParagraph"/>
              <w:numPr>
                <w:ilvl w:val="0"/>
                <w:numId w:val="7"/>
              </w:numPr>
              <w:rPr>
                <w:rFonts w:ascii="Myriad Pro" w:hAnsi="Myriad Pro"/>
              </w:rPr>
            </w:pPr>
            <w:r w:rsidRPr="001D63BF">
              <w:rPr>
                <w:rFonts w:ascii="Myriad Pro" w:hAnsi="Myriad Pro"/>
              </w:rPr>
              <w:t>Fall Leadership Conference: October 23-26, 2014 in Istanbul</w:t>
            </w:r>
          </w:p>
          <w:p w14:paraId="441DD437" w14:textId="77777777" w:rsidR="00FC1FE3" w:rsidRPr="001D63BF" w:rsidRDefault="00FC1FE3" w:rsidP="00FC1FE3">
            <w:pPr>
              <w:pStyle w:val="ListParagraph"/>
              <w:numPr>
                <w:ilvl w:val="0"/>
                <w:numId w:val="7"/>
              </w:numPr>
              <w:rPr>
                <w:rFonts w:ascii="Myriad Pro" w:hAnsi="Myriad Pro"/>
              </w:rPr>
            </w:pPr>
            <w:r w:rsidRPr="001D63BF">
              <w:rPr>
                <w:rFonts w:ascii="Myriad Pro" w:hAnsi="Myriad Pro"/>
              </w:rPr>
              <w:t>Fall Training Institute: November 7-8, 2014 in Doha</w:t>
            </w:r>
          </w:p>
          <w:p w14:paraId="4763269C" w14:textId="77777777" w:rsidR="00FC1FE3" w:rsidRPr="001D63BF" w:rsidRDefault="00FC1FE3" w:rsidP="00FC1FE3">
            <w:pPr>
              <w:pStyle w:val="ListParagraph"/>
              <w:numPr>
                <w:ilvl w:val="0"/>
                <w:numId w:val="7"/>
              </w:numPr>
              <w:rPr>
                <w:rFonts w:ascii="Myriad Pro" w:hAnsi="Myriad Pro"/>
              </w:rPr>
            </w:pPr>
            <w:r w:rsidRPr="001D63BF">
              <w:rPr>
                <w:rFonts w:ascii="Myriad Pro" w:hAnsi="Myriad Pro"/>
              </w:rPr>
              <w:t>Winter Institute 2015: TBD, possibly in Bahrain, Chennai, Delhi, or Kuwait</w:t>
            </w:r>
          </w:p>
          <w:p w14:paraId="41CD0657" w14:textId="77777777" w:rsidR="00FC1FE3" w:rsidRPr="001D63BF" w:rsidRDefault="00FC1FE3" w:rsidP="00FC1FE3">
            <w:pPr>
              <w:pStyle w:val="ListParagraph"/>
              <w:numPr>
                <w:ilvl w:val="0"/>
                <w:numId w:val="7"/>
              </w:numPr>
              <w:rPr>
                <w:rFonts w:ascii="Myriad Pro" w:hAnsi="Myriad Pro"/>
              </w:rPr>
            </w:pPr>
            <w:r w:rsidRPr="001D63BF">
              <w:rPr>
                <w:rFonts w:ascii="Myriad Pro" w:hAnsi="Myriad Pro"/>
              </w:rPr>
              <w:t>Spring Educators Conference: March 20-23, 2015 in Istanbul</w:t>
            </w:r>
          </w:p>
          <w:p w14:paraId="7178FF02" w14:textId="77777777" w:rsidR="00FC1FE3" w:rsidRPr="001D63BF" w:rsidRDefault="00FC1FE3" w:rsidP="00FC1FE3">
            <w:pPr>
              <w:pStyle w:val="ListParagraph"/>
              <w:numPr>
                <w:ilvl w:val="1"/>
                <w:numId w:val="7"/>
              </w:numPr>
              <w:rPr>
                <w:rFonts w:ascii="Myriad Pro" w:hAnsi="Myriad Pro"/>
              </w:rPr>
            </w:pPr>
            <w:r w:rsidRPr="001D63BF">
              <w:rPr>
                <w:rFonts w:ascii="Myriad Pro" w:hAnsi="Myriad Pro"/>
              </w:rPr>
              <w:t>Earlier than usual due to various holidays and conferences</w:t>
            </w:r>
          </w:p>
        </w:tc>
      </w:tr>
      <w:tr w:rsidR="00FC1FE3" w:rsidRPr="001D63BF" w14:paraId="7AB49D89" w14:textId="77777777" w:rsidTr="00F8468F">
        <w:tc>
          <w:tcPr>
            <w:tcW w:w="2178" w:type="dxa"/>
          </w:tcPr>
          <w:p w14:paraId="1628A848" w14:textId="77777777" w:rsidR="00FC1FE3" w:rsidRPr="001D63BF" w:rsidRDefault="00FC1FE3" w:rsidP="00F8468F">
            <w:pPr>
              <w:rPr>
                <w:rFonts w:ascii="Myriad Pro" w:hAnsi="Myriad Pro"/>
                <w:b/>
              </w:rPr>
            </w:pPr>
            <w:r w:rsidRPr="001D63BF">
              <w:rPr>
                <w:rFonts w:ascii="Myriad Pro" w:hAnsi="Myriad Pro"/>
                <w:b/>
              </w:rPr>
              <w:t>Other Informational Matters</w:t>
            </w:r>
          </w:p>
        </w:tc>
        <w:tc>
          <w:tcPr>
            <w:tcW w:w="8478" w:type="dxa"/>
          </w:tcPr>
          <w:p w14:paraId="30CC90F3" w14:textId="77777777" w:rsidR="00FC1FE3" w:rsidRPr="001D63BF" w:rsidRDefault="00FC1FE3" w:rsidP="00FC1FE3">
            <w:pPr>
              <w:pStyle w:val="ListParagraph"/>
              <w:numPr>
                <w:ilvl w:val="0"/>
                <w:numId w:val="8"/>
              </w:numPr>
              <w:rPr>
                <w:rFonts w:ascii="Myriad Pro" w:hAnsi="Myriad Pro"/>
              </w:rPr>
            </w:pPr>
            <w:r w:rsidRPr="001D63BF">
              <w:rPr>
                <w:rFonts w:ascii="Myriad Pro" w:hAnsi="Myriad Pro"/>
                <w:b/>
              </w:rPr>
              <w:t>PDAC</w:t>
            </w:r>
            <w:r w:rsidRPr="001D63BF">
              <w:rPr>
                <w:rFonts w:ascii="Myriad Pro" w:hAnsi="Myriad Pro"/>
              </w:rPr>
              <w:t>: 9 Member team works to ensure that a researched based PD plan is in place</w:t>
            </w:r>
          </w:p>
          <w:p w14:paraId="32E175FF" w14:textId="734291F4" w:rsidR="00FC1FE3" w:rsidRPr="001D63BF" w:rsidRDefault="00FC1FE3" w:rsidP="00FC1FE3">
            <w:pPr>
              <w:pStyle w:val="ListParagraph"/>
              <w:numPr>
                <w:ilvl w:val="0"/>
                <w:numId w:val="8"/>
              </w:numPr>
              <w:rPr>
                <w:rFonts w:ascii="Myriad Pro" w:hAnsi="Myriad Pro"/>
              </w:rPr>
            </w:pPr>
            <w:r w:rsidRPr="001D63BF">
              <w:rPr>
                <w:rFonts w:ascii="Myriad Pro" w:hAnsi="Myriad Pro"/>
                <w:b/>
              </w:rPr>
              <w:t>Wider Circle</w:t>
            </w:r>
            <w:r w:rsidRPr="001D63BF">
              <w:rPr>
                <w:rFonts w:ascii="Myriad Pro" w:hAnsi="Myriad Pro"/>
              </w:rPr>
              <w:t xml:space="preserve">: PDAC plus curriculum coordinators to inform PD choices and selections. If you don’t have anyone in the Wider Circle, let </w:t>
            </w:r>
            <w:r w:rsidRPr="00034B8F">
              <w:rPr>
                <w:rFonts w:ascii="Myriad Pro" w:hAnsi="Myriad Pro"/>
              </w:rPr>
              <w:t>David</w:t>
            </w:r>
            <w:r w:rsidRPr="001D63BF">
              <w:rPr>
                <w:rFonts w:ascii="Myriad Pro" w:hAnsi="Myriad Pro"/>
              </w:rPr>
              <w:t xml:space="preserve"> know so that your curriculum coordinator can be added</w:t>
            </w:r>
          </w:p>
          <w:p w14:paraId="0E788890" w14:textId="77777777" w:rsidR="00FC1FE3" w:rsidRPr="001D63BF" w:rsidRDefault="00FC1FE3" w:rsidP="00FC1FE3">
            <w:pPr>
              <w:pStyle w:val="ListParagraph"/>
              <w:numPr>
                <w:ilvl w:val="0"/>
                <w:numId w:val="8"/>
              </w:numPr>
              <w:rPr>
                <w:rFonts w:ascii="Myriad Pro" w:hAnsi="Myriad Pro"/>
                <w:b/>
              </w:rPr>
            </w:pPr>
            <w:r w:rsidRPr="001D63BF">
              <w:rPr>
                <w:rFonts w:ascii="Myriad Pro" w:hAnsi="Myriad Pro"/>
                <w:b/>
              </w:rPr>
              <w:t>NESA Projects</w:t>
            </w:r>
          </w:p>
          <w:p w14:paraId="411BB662" w14:textId="77777777" w:rsidR="00FC1FE3" w:rsidRPr="001D63BF" w:rsidRDefault="00FC1FE3" w:rsidP="00FC1FE3">
            <w:pPr>
              <w:pStyle w:val="ListParagraph"/>
              <w:numPr>
                <w:ilvl w:val="1"/>
                <w:numId w:val="8"/>
              </w:numPr>
              <w:rPr>
                <w:rFonts w:ascii="Myriad Pro" w:hAnsi="Myriad Pro"/>
              </w:rPr>
            </w:pPr>
            <w:r w:rsidRPr="001D63BF">
              <w:rPr>
                <w:rFonts w:ascii="Myriad Pro" w:hAnsi="Myriad Pro"/>
              </w:rPr>
              <w:t xml:space="preserve">NESA </w:t>
            </w:r>
            <w:r>
              <w:rPr>
                <w:rFonts w:ascii="Myriad Pro" w:hAnsi="Myriad Pro"/>
              </w:rPr>
              <w:t>V</w:t>
            </w:r>
            <w:r w:rsidRPr="001D63BF">
              <w:rPr>
                <w:rFonts w:ascii="Myriad Pro" w:hAnsi="Myriad Pro"/>
              </w:rPr>
              <w:t xml:space="preserve">irtual </w:t>
            </w:r>
            <w:r>
              <w:rPr>
                <w:rFonts w:ascii="Myriad Pro" w:hAnsi="Myriad Pro"/>
              </w:rPr>
              <w:t>S</w:t>
            </w:r>
            <w:r w:rsidRPr="001D63BF">
              <w:rPr>
                <w:rFonts w:ascii="Myriad Pro" w:hAnsi="Myriad Pro"/>
              </w:rPr>
              <w:t>chool</w:t>
            </w:r>
          </w:p>
          <w:p w14:paraId="5F309EAC" w14:textId="77777777" w:rsidR="00FC1FE3" w:rsidRPr="001D63BF" w:rsidRDefault="00FC1FE3" w:rsidP="00FC1FE3">
            <w:pPr>
              <w:pStyle w:val="ListParagraph"/>
              <w:numPr>
                <w:ilvl w:val="1"/>
                <w:numId w:val="8"/>
              </w:numPr>
              <w:rPr>
                <w:rFonts w:ascii="Myriad Pro" w:hAnsi="Myriad Pro"/>
              </w:rPr>
            </w:pPr>
            <w:r w:rsidRPr="001D63BF">
              <w:rPr>
                <w:rFonts w:ascii="Myriad Pro" w:hAnsi="Myriad Pro"/>
              </w:rPr>
              <w:t xml:space="preserve">NESA </w:t>
            </w:r>
            <w:r>
              <w:rPr>
                <w:rFonts w:ascii="Myriad Pro" w:hAnsi="Myriad Pro"/>
              </w:rPr>
              <w:t>Vi</w:t>
            </w:r>
            <w:r w:rsidRPr="001D63BF">
              <w:rPr>
                <w:rFonts w:ascii="Myriad Pro" w:hAnsi="Myriad Pro"/>
              </w:rPr>
              <w:t xml:space="preserve">rtual </w:t>
            </w:r>
            <w:r>
              <w:rPr>
                <w:rFonts w:ascii="Myriad Pro" w:hAnsi="Myriad Pro"/>
              </w:rPr>
              <w:t>Science F</w:t>
            </w:r>
            <w:r w:rsidRPr="001D63BF">
              <w:rPr>
                <w:rFonts w:ascii="Myriad Pro" w:hAnsi="Myriad Pro"/>
              </w:rPr>
              <w:t>air</w:t>
            </w:r>
          </w:p>
          <w:p w14:paraId="67441ADA" w14:textId="77777777" w:rsidR="00FC1FE3" w:rsidRPr="001D63BF" w:rsidRDefault="00FC1FE3" w:rsidP="00FC1FE3">
            <w:pPr>
              <w:pStyle w:val="ListParagraph"/>
              <w:numPr>
                <w:ilvl w:val="2"/>
                <w:numId w:val="8"/>
              </w:numPr>
              <w:rPr>
                <w:rFonts w:ascii="Myriad Pro" w:hAnsi="Myriad Pro"/>
              </w:rPr>
            </w:pPr>
            <w:r w:rsidRPr="001D63BF">
              <w:rPr>
                <w:rFonts w:ascii="Myriad Pro" w:hAnsi="Myriad Pro"/>
              </w:rPr>
              <w:t>Students and mentors from around the world collaborate virtually</w:t>
            </w:r>
          </w:p>
          <w:p w14:paraId="3AC70C64" w14:textId="77777777" w:rsidR="00FC1FE3" w:rsidRPr="001D63BF" w:rsidRDefault="00FC1FE3" w:rsidP="00FC1FE3">
            <w:pPr>
              <w:pStyle w:val="ListParagraph"/>
              <w:numPr>
                <w:ilvl w:val="1"/>
                <w:numId w:val="8"/>
              </w:numPr>
              <w:rPr>
                <w:rFonts w:ascii="Myriad Pro" w:hAnsi="Myriad Pro"/>
              </w:rPr>
            </w:pPr>
            <w:proofErr w:type="spellStart"/>
            <w:proofErr w:type="gramStart"/>
            <w:r w:rsidRPr="001D63BF">
              <w:rPr>
                <w:rFonts w:ascii="Myriad Pro" w:hAnsi="Myriad Pro"/>
              </w:rPr>
              <w:t>iOlympiad</w:t>
            </w:r>
            <w:proofErr w:type="spellEnd"/>
            <w:proofErr w:type="gramEnd"/>
          </w:p>
          <w:p w14:paraId="01332116" w14:textId="77777777" w:rsidR="00FC1FE3" w:rsidRPr="001D63BF" w:rsidRDefault="00FC1FE3" w:rsidP="00FC1FE3">
            <w:pPr>
              <w:pStyle w:val="ListParagraph"/>
              <w:numPr>
                <w:ilvl w:val="2"/>
                <w:numId w:val="8"/>
              </w:numPr>
              <w:rPr>
                <w:rFonts w:ascii="Myriad Pro" w:hAnsi="Myriad Pro"/>
              </w:rPr>
            </w:pPr>
            <w:r w:rsidRPr="001D63BF">
              <w:rPr>
                <w:rFonts w:ascii="Myriad Pro" w:hAnsi="Myriad Pro"/>
              </w:rPr>
              <w:t>Students from around the world participate in athletic competitions and submit their own times</w:t>
            </w:r>
          </w:p>
          <w:p w14:paraId="21890AC8" w14:textId="77777777" w:rsidR="00FC1FE3" w:rsidRPr="001D63BF" w:rsidRDefault="00FC1FE3" w:rsidP="00FC1FE3">
            <w:pPr>
              <w:pStyle w:val="ListParagraph"/>
              <w:numPr>
                <w:ilvl w:val="0"/>
                <w:numId w:val="8"/>
              </w:numPr>
              <w:rPr>
                <w:rFonts w:ascii="Myriad Pro" w:hAnsi="Myriad Pro"/>
              </w:rPr>
            </w:pPr>
            <w:r w:rsidRPr="001D63BF">
              <w:rPr>
                <w:rFonts w:ascii="Myriad Pro" w:hAnsi="Myriad Pro"/>
                <w:b/>
              </w:rPr>
              <w:t>Collaboration Grants</w:t>
            </w:r>
            <w:r w:rsidRPr="001D63BF">
              <w:rPr>
                <w:rFonts w:ascii="Myriad Pro" w:hAnsi="Myriad Pro"/>
              </w:rPr>
              <w:t xml:space="preserve">: applications online. </w:t>
            </w:r>
          </w:p>
          <w:p w14:paraId="216F6091" w14:textId="77777777" w:rsidR="00FC1FE3" w:rsidRPr="001D63BF" w:rsidRDefault="00FC1FE3" w:rsidP="00FC1FE3">
            <w:pPr>
              <w:pStyle w:val="ListParagraph"/>
              <w:numPr>
                <w:ilvl w:val="1"/>
                <w:numId w:val="8"/>
              </w:numPr>
              <w:rPr>
                <w:rFonts w:ascii="Myriad Pro" w:hAnsi="Myriad Pro"/>
              </w:rPr>
            </w:pPr>
            <w:r w:rsidRPr="001D63BF">
              <w:rPr>
                <w:rFonts w:ascii="Myriad Pro" w:hAnsi="Myriad Pro"/>
              </w:rPr>
              <w:t xml:space="preserve">Funds professional development between or amongst NESA member schools. </w:t>
            </w:r>
          </w:p>
          <w:p w14:paraId="48D86BB6" w14:textId="77777777" w:rsidR="00FC1FE3" w:rsidRPr="001D63BF" w:rsidRDefault="00FC1FE3" w:rsidP="00FC1FE3">
            <w:pPr>
              <w:pStyle w:val="ListParagraph"/>
              <w:numPr>
                <w:ilvl w:val="1"/>
                <w:numId w:val="8"/>
              </w:numPr>
              <w:rPr>
                <w:rFonts w:ascii="Myriad Pro" w:hAnsi="Myriad Pro"/>
              </w:rPr>
            </w:pPr>
            <w:r w:rsidRPr="001D63BF">
              <w:rPr>
                <w:rFonts w:ascii="Myriad Pro" w:hAnsi="Myriad Pro"/>
              </w:rPr>
              <w:t>For example, Pic-Art: a meeting for art teachers being hosted by American School of Doha</w:t>
            </w:r>
          </w:p>
          <w:p w14:paraId="31A8FCD2" w14:textId="77777777" w:rsidR="00FC1FE3" w:rsidRPr="001D63BF" w:rsidRDefault="00FC1FE3" w:rsidP="00FC1FE3">
            <w:pPr>
              <w:pStyle w:val="ListParagraph"/>
              <w:numPr>
                <w:ilvl w:val="0"/>
                <w:numId w:val="8"/>
              </w:numPr>
              <w:rPr>
                <w:rFonts w:ascii="Myriad Pro" w:hAnsi="Myriad Pro"/>
                <w:b/>
              </w:rPr>
            </w:pPr>
            <w:r w:rsidRPr="001D63BF">
              <w:rPr>
                <w:rFonts w:ascii="Myriad Pro" w:hAnsi="Myriad Pro"/>
                <w:b/>
              </w:rPr>
              <w:t>Certificates of Participation</w:t>
            </w:r>
          </w:p>
          <w:p w14:paraId="3AF7E266" w14:textId="77777777" w:rsidR="00FC1FE3" w:rsidRPr="001D63BF" w:rsidRDefault="00FC1FE3" w:rsidP="00FC1FE3">
            <w:pPr>
              <w:pStyle w:val="ListParagraph"/>
              <w:numPr>
                <w:ilvl w:val="1"/>
                <w:numId w:val="8"/>
              </w:numPr>
              <w:rPr>
                <w:rFonts w:ascii="Myriad Pro" w:hAnsi="Myriad Pro"/>
              </w:rPr>
            </w:pPr>
            <w:r w:rsidRPr="001D63BF">
              <w:rPr>
                <w:rFonts w:ascii="Myriad Pro" w:hAnsi="Myriad Pro"/>
              </w:rPr>
              <w:t>One week after the event/Conference, teachers can download their certificate of participation from the website</w:t>
            </w:r>
          </w:p>
          <w:p w14:paraId="52B5424A" w14:textId="77777777" w:rsidR="00FC1FE3" w:rsidRPr="001D63BF" w:rsidRDefault="00FC1FE3" w:rsidP="00FC1FE3">
            <w:pPr>
              <w:pStyle w:val="ListParagraph"/>
              <w:numPr>
                <w:ilvl w:val="1"/>
                <w:numId w:val="8"/>
              </w:numPr>
              <w:rPr>
                <w:rFonts w:ascii="Myriad Pro" w:hAnsi="Myriad Pro"/>
              </w:rPr>
            </w:pPr>
            <w:r w:rsidRPr="001D63BF">
              <w:rPr>
                <w:rFonts w:ascii="Myriad Pro" w:hAnsi="Myriad Pro"/>
              </w:rPr>
              <w:t>Workshop presenters also receive a special certificate</w:t>
            </w:r>
          </w:p>
          <w:p w14:paraId="0EBCE58E" w14:textId="77777777" w:rsidR="00FC1FE3" w:rsidRPr="001D63BF" w:rsidRDefault="00FC1FE3" w:rsidP="00FC1FE3">
            <w:pPr>
              <w:pStyle w:val="ListParagraph"/>
              <w:numPr>
                <w:ilvl w:val="0"/>
                <w:numId w:val="8"/>
              </w:numPr>
              <w:rPr>
                <w:rFonts w:ascii="Myriad Pro" w:hAnsi="Myriad Pro"/>
              </w:rPr>
            </w:pPr>
            <w:r w:rsidRPr="001D63BF">
              <w:rPr>
                <w:rFonts w:ascii="Myriad Pro" w:hAnsi="Myriad Pro"/>
                <w:b/>
              </w:rPr>
              <w:t xml:space="preserve">Graduate Credit for Training/Conference Attendance </w:t>
            </w:r>
          </w:p>
          <w:p w14:paraId="7FBF35CC" w14:textId="77777777" w:rsidR="00FC1FE3" w:rsidRPr="00CC6976" w:rsidRDefault="00FC1FE3" w:rsidP="00FC1FE3">
            <w:pPr>
              <w:pStyle w:val="ListParagraph"/>
              <w:numPr>
                <w:ilvl w:val="1"/>
                <w:numId w:val="8"/>
              </w:numPr>
              <w:rPr>
                <w:rFonts w:ascii="Myriad Pro" w:hAnsi="Myriad Pro"/>
              </w:rPr>
            </w:pPr>
            <w:r w:rsidRPr="001D63BF">
              <w:rPr>
                <w:rFonts w:ascii="Myriad Pro" w:hAnsi="Myriad Pro"/>
              </w:rPr>
              <w:t>From the website, participants can apply for graduate credit from SUNY Buffalo</w:t>
            </w:r>
          </w:p>
          <w:p w14:paraId="657FE2AC" w14:textId="77777777" w:rsidR="00FC1FE3" w:rsidRPr="001D63BF" w:rsidRDefault="00FC1FE3" w:rsidP="00FC1FE3">
            <w:pPr>
              <w:pStyle w:val="ListParagraph"/>
              <w:numPr>
                <w:ilvl w:val="0"/>
                <w:numId w:val="8"/>
              </w:numPr>
              <w:rPr>
                <w:rFonts w:ascii="Myriad Pro" w:hAnsi="Myriad Pro"/>
                <w:b/>
              </w:rPr>
            </w:pPr>
            <w:r w:rsidRPr="001D63BF">
              <w:rPr>
                <w:rFonts w:ascii="Myriad Pro" w:hAnsi="Myriad Pro"/>
                <w:b/>
              </w:rPr>
              <w:t>NESA Online</w:t>
            </w:r>
          </w:p>
          <w:p w14:paraId="7627BB38" w14:textId="77777777" w:rsidR="00FC1FE3" w:rsidRPr="001D63BF" w:rsidRDefault="00FC1FE3" w:rsidP="00FC1FE3">
            <w:pPr>
              <w:pStyle w:val="ListParagraph"/>
              <w:numPr>
                <w:ilvl w:val="1"/>
                <w:numId w:val="8"/>
              </w:numPr>
              <w:rPr>
                <w:rFonts w:ascii="Myriad Pro" w:hAnsi="Myriad Pro"/>
              </w:rPr>
            </w:pPr>
            <w:r w:rsidRPr="001D63BF">
              <w:rPr>
                <w:rFonts w:ascii="Myriad Pro" w:hAnsi="Myriad Pro"/>
              </w:rPr>
              <w:t>Facebook</w:t>
            </w:r>
          </w:p>
          <w:p w14:paraId="6D465245" w14:textId="7D0CC8D4" w:rsidR="00FC1FE3" w:rsidRPr="001D63BF" w:rsidRDefault="00FC1FE3" w:rsidP="00FC1FE3">
            <w:pPr>
              <w:pStyle w:val="ListParagraph"/>
              <w:numPr>
                <w:ilvl w:val="1"/>
                <w:numId w:val="8"/>
              </w:numPr>
              <w:rPr>
                <w:rFonts w:ascii="Myriad Pro" w:hAnsi="Myriad Pro"/>
              </w:rPr>
            </w:pPr>
            <w:r w:rsidRPr="00034B8F">
              <w:rPr>
                <w:rFonts w:ascii="Myriad Pro" w:hAnsi="Myriad Pro"/>
              </w:rPr>
              <w:t>NESA Rep Section</w:t>
            </w:r>
            <w:r w:rsidRPr="001D63BF">
              <w:rPr>
                <w:rFonts w:ascii="Myriad Pro" w:hAnsi="Myriad Pro"/>
              </w:rPr>
              <w:t xml:space="preserve"> </w:t>
            </w:r>
          </w:p>
          <w:p w14:paraId="3DCF15E1" w14:textId="66051A75" w:rsidR="00FC1FE3" w:rsidRPr="001D63BF" w:rsidRDefault="00FC1FE3" w:rsidP="00FC1FE3">
            <w:pPr>
              <w:pStyle w:val="ListParagraph"/>
              <w:numPr>
                <w:ilvl w:val="1"/>
                <w:numId w:val="8"/>
              </w:numPr>
              <w:rPr>
                <w:rFonts w:ascii="Myriad Pro" w:hAnsi="Myriad Pro"/>
              </w:rPr>
            </w:pPr>
            <w:r w:rsidRPr="001D63BF">
              <w:rPr>
                <w:rFonts w:ascii="Myriad Pro" w:hAnsi="Myriad Pro"/>
              </w:rPr>
              <w:t>NESA Newsletters (submit by November 1 for the fall and does NOT have to</w:t>
            </w:r>
            <w:r w:rsidR="00DC3657">
              <w:rPr>
                <w:rFonts w:ascii="Myriad Pro" w:hAnsi="Myriad Pro"/>
              </w:rPr>
              <w:t xml:space="preserve"> be</w:t>
            </w:r>
            <w:r w:rsidRPr="001D63BF">
              <w:rPr>
                <w:rFonts w:ascii="Myriad Pro" w:hAnsi="Myriad Pro"/>
              </w:rPr>
              <w:t xml:space="preserve"> written by Rep)</w:t>
            </w:r>
          </w:p>
          <w:p w14:paraId="4C873978" w14:textId="77777777" w:rsidR="00FC1FE3" w:rsidRPr="001D63BF" w:rsidRDefault="00FC1FE3" w:rsidP="00FC1FE3">
            <w:pPr>
              <w:pStyle w:val="ListParagraph"/>
              <w:numPr>
                <w:ilvl w:val="1"/>
                <w:numId w:val="8"/>
              </w:numPr>
              <w:rPr>
                <w:rFonts w:ascii="Myriad Pro" w:hAnsi="Myriad Pro"/>
              </w:rPr>
            </w:pPr>
            <w:r w:rsidRPr="001D63BF">
              <w:rPr>
                <w:rFonts w:ascii="Myriad Pro" w:hAnsi="Myriad Pro"/>
              </w:rPr>
              <w:t>Submit photos, articles, etc., following the guidelines</w:t>
            </w:r>
          </w:p>
        </w:tc>
      </w:tr>
      <w:tr w:rsidR="00FC1FE3" w:rsidRPr="001D63BF" w14:paraId="4591EF2F" w14:textId="77777777" w:rsidTr="00F8468F">
        <w:tc>
          <w:tcPr>
            <w:tcW w:w="2178" w:type="dxa"/>
          </w:tcPr>
          <w:p w14:paraId="7E0C9504" w14:textId="77777777" w:rsidR="00FC1FE3" w:rsidRPr="001D63BF" w:rsidRDefault="00FC1FE3" w:rsidP="00F8468F">
            <w:pPr>
              <w:rPr>
                <w:rFonts w:ascii="Myriad Pro" w:hAnsi="Myriad Pro"/>
                <w:b/>
              </w:rPr>
            </w:pPr>
            <w:r w:rsidRPr="001D63BF">
              <w:rPr>
                <w:rFonts w:ascii="Myriad Pro" w:hAnsi="Myriad Pro"/>
                <w:b/>
              </w:rPr>
              <w:t>Question and Answer/Other Information</w:t>
            </w:r>
          </w:p>
        </w:tc>
        <w:tc>
          <w:tcPr>
            <w:tcW w:w="8478" w:type="dxa"/>
          </w:tcPr>
          <w:p w14:paraId="43BDAB38" w14:textId="77777777" w:rsidR="00FC1FE3" w:rsidRPr="001D63BF" w:rsidRDefault="00FC1FE3" w:rsidP="00F8468F">
            <w:pPr>
              <w:rPr>
                <w:rFonts w:ascii="Myriad Pro" w:hAnsi="Myriad Pro"/>
              </w:rPr>
            </w:pPr>
            <w:r w:rsidRPr="001D63BF">
              <w:rPr>
                <w:rFonts w:ascii="Myriad Pro" w:hAnsi="Myriad Pro"/>
              </w:rPr>
              <w:t>How involved should I be in registration for my colleagues?</w:t>
            </w:r>
          </w:p>
          <w:p w14:paraId="5E5E6B6B" w14:textId="77777777" w:rsidR="00FC1FE3" w:rsidRPr="001D63BF" w:rsidRDefault="00FC1FE3" w:rsidP="00FC1FE3">
            <w:pPr>
              <w:pStyle w:val="ListParagraph"/>
              <w:numPr>
                <w:ilvl w:val="0"/>
                <w:numId w:val="9"/>
              </w:numPr>
              <w:rPr>
                <w:rFonts w:ascii="Myriad Pro" w:hAnsi="Myriad Pro"/>
              </w:rPr>
            </w:pPr>
            <w:r w:rsidRPr="001D63BF">
              <w:rPr>
                <w:rFonts w:ascii="Myriad Pro" w:hAnsi="Myriad Pro"/>
              </w:rPr>
              <w:t>Support and help your colleagues with registration and questions, but don’t be a travel agent! Reps should not plan travel/advise on Visas</w:t>
            </w:r>
          </w:p>
          <w:p w14:paraId="674BCD2C" w14:textId="77777777" w:rsidR="00FC1FE3" w:rsidRPr="001D63BF" w:rsidRDefault="00FC1FE3" w:rsidP="00F8468F">
            <w:pPr>
              <w:rPr>
                <w:rFonts w:ascii="Myriad Pro" w:hAnsi="Myriad Pro"/>
              </w:rPr>
            </w:pPr>
            <w:r w:rsidRPr="001D63BF">
              <w:rPr>
                <w:rFonts w:ascii="Myriad Pro" w:hAnsi="Myriad Pro"/>
              </w:rPr>
              <w:t>Why is only the Spring issue of NESA News online?</w:t>
            </w:r>
          </w:p>
          <w:p w14:paraId="620B0100" w14:textId="77777777" w:rsidR="00FC1FE3" w:rsidRPr="001D63BF" w:rsidRDefault="00FC1FE3" w:rsidP="00FC1FE3">
            <w:pPr>
              <w:pStyle w:val="ListParagraph"/>
              <w:numPr>
                <w:ilvl w:val="0"/>
                <w:numId w:val="11"/>
              </w:numPr>
              <w:rPr>
                <w:rFonts w:ascii="Myriad Pro" w:hAnsi="Myriad Pro"/>
              </w:rPr>
            </w:pPr>
            <w:r w:rsidRPr="001D63BF">
              <w:rPr>
                <w:rFonts w:ascii="Myriad Pro" w:hAnsi="Myriad Pro"/>
              </w:rPr>
              <w:t xml:space="preserve">All issues are online, but Spring issue is </w:t>
            </w:r>
            <w:r w:rsidRPr="001D63BF">
              <w:rPr>
                <w:rFonts w:ascii="Myriad Pro" w:hAnsi="Myriad Pro"/>
                <w:b/>
              </w:rPr>
              <w:t>only</w:t>
            </w:r>
            <w:r w:rsidRPr="001D63BF">
              <w:rPr>
                <w:rFonts w:ascii="Myriad Pro" w:hAnsi="Myriad Pro"/>
              </w:rPr>
              <w:t xml:space="preserve"> online (not printed)</w:t>
            </w:r>
          </w:p>
          <w:p w14:paraId="5B324C0B" w14:textId="77777777" w:rsidR="00FC1FE3" w:rsidRPr="001D63BF" w:rsidRDefault="00FC1FE3" w:rsidP="00FC1FE3">
            <w:pPr>
              <w:pStyle w:val="ListParagraph"/>
              <w:numPr>
                <w:ilvl w:val="0"/>
                <w:numId w:val="11"/>
              </w:numPr>
              <w:rPr>
                <w:rFonts w:ascii="Myriad Pro" w:hAnsi="Myriad Pro"/>
              </w:rPr>
            </w:pPr>
            <w:r w:rsidRPr="001D63BF">
              <w:rPr>
                <w:rFonts w:ascii="Myriad Pro" w:hAnsi="Myriad Pro"/>
              </w:rPr>
              <w:t>Find the NESA News link on the left hand side of the website (scroll down)</w:t>
            </w:r>
          </w:p>
          <w:p w14:paraId="339C232E" w14:textId="77777777" w:rsidR="00FC1FE3" w:rsidRPr="001D63BF" w:rsidRDefault="00FC1FE3" w:rsidP="00F8468F">
            <w:pPr>
              <w:rPr>
                <w:rFonts w:ascii="Myriad Pro" w:hAnsi="Myriad Pro"/>
              </w:rPr>
            </w:pPr>
            <w:r w:rsidRPr="001D63BF">
              <w:rPr>
                <w:rFonts w:ascii="Myriad Pro" w:hAnsi="Myriad Pro"/>
              </w:rPr>
              <w:t>I live in an area that might be tricky for others to go to. Would it still be possible for me to apply for a NESA grant?</w:t>
            </w:r>
          </w:p>
          <w:p w14:paraId="07FE65BE" w14:textId="77777777" w:rsidR="00FC1FE3" w:rsidRPr="00CC6976" w:rsidRDefault="00FC1FE3" w:rsidP="00FC1FE3">
            <w:pPr>
              <w:pStyle w:val="ListParagraph"/>
              <w:numPr>
                <w:ilvl w:val="0"/>
                <w:numId w:val="12"/>
              </w:numPr>
              <w:rPr>
                <w:rFonts w:ascii="Myriad Pro" w:hAnsi="Myriad Pro"/>
              </w:rPr>
            </w:pPr>
            <w:r w:rsidRPr="001D63BF">
              <w:rPr>
                <w:rFonts w:ascii="Myriad Pro" w:hAnsi="Myriad Pro"/>
              </w:rPr>
              <w:t xml:space="preserve">Don’t let that deter you…though sometimes your location might not be accessible for some, there will always be people who are willing and able to travel to where you are. </w:t>
            </w:r>
          </w:p>
        </w:tc>
      </w:tr>
      <w:tr w:rsidR="00FC1FE3" w:rsidRPr="001D63BF" w14:paraId="020DB1CA" w14:textId="77777777" w:rsidTr="00F8468F">
        <w:tc>
          <w:tcPr>
            <w:tcW w:w="2178" w:type="dxa"/>
          </w:tcPr>
          <w:p w14:paraId="0A91AAA8" w14:textId="77777777" w:rsidR="00FC1FE3" w:rsidRPr="001D63BF" w:rsidRDefault="00FC1FE3" w:rsidP="00F8468F">
            <w:pPr>
              <w:rPr>
                <w:rFonts w:ascii="Myriad Pro" w:hAnsi="Myriad Pro"/>
                <w:b/>
              </w:rPr>
            </w:pPr>
            <w:r w:rsidRPr="001D63BF">
              <w:rPr>
                <w:rFonts w:ascii="Myriad Pro" w:hAnsi="Myriad Pro"/>
                <w:b/>
              </w:rPr>
              <w:t>Rep Suggestions for NESA or Other Reps</w:t>
            </w:r>
          </w:p>
        </w:tc>
        <w:tc>
          <w:tcPr>
            <w:tcW w:w="8478" w:type="dxa"/>
          </w:tcPr>
          <w:p w14:paraId="114C9493" w14:textId="77777777" w:rsidR="00FC1FE3" w:rsidRPr="001D63BF" w:rsidRDefault="00FC1FE3" w:rsidP="00FC1FE3">
            <w:pPr>
              <w:pStyle w:val="ListParagraph"/>
              <w:numPr>
                <w:ilvl w:val="0"/>
                <w:numId w:val="10"/>
              </w:numPr>
              <w:rPr>
                <w:rFonts w:ascii="Myriad Pro" w:hAnsi="Myriad Pro"/>
              </w:rPr>
            </w:pPr>
            <w:r w:rsidRPr="001D63BF">
              <w:rPr>
                <w:rFonts w:ascii="Myriad Pro" w:hAnsi="Myriad Pro"/>
              </w:rPr>
              <w:t>On the registration page for conferences add that the password is registrant generated (not something that has already been created).</w:t>
            </w:r>
          </w:p>
          <w:p w14:paraId="41EC7EF4" w14:textId="77777777" w:rsidR="00FC1FE3" w:rsidRPr="001D63BF" w:rsidRDefault="00FC1FE3" w:rsidP="00FC1FE3">
            <w:pPr>
              <w:pStyle w:val="ListParagraph"/>
              <w:numPr>
                <w:ilvl w:val="0"/>
                <w:numId w:val="10"/>
              </w:numPr>
              <w:rPr>
                <w:rFonts w:ascii="Myriad Pro" w:hAnsi="Myriad Pro"/>
              </w:rPr>
            </w:pPr>
            <w:r w:rsidRPr="001D63BF">
              <w:rPr>
                <w:rFonts w:ascii="Myriad Pro" w:hAnsi="Myriad Pro"/>
              </w:rPr>
              <w:t>Reps: talk to administrators about adding a NESA section to your faculty handbook and include your name as contact.</w:t>
            </w:r>
          </w:p>
          <w:p w14:paraId="28CF2F48" w14:textId="77777777" w:rsidR="00FC1FE3" w:rsidRPr="001D63BF" w:rsidRDefault="00FC1FE3" w:rsidP="00FC1FE3">
            <w:pPr>
              <w:pStyle w:val="ListParagraph"/>
              <w:numPr>
                <w:ilvl w:val="0"/>
                <w:numId w:val="10"/>
              </w:numPr>
              <w:rPr>
                <w:rFonts w:ascii="Myriad Pro" w:hAnsi="Myriad Pro"/>
              </w:rPr>
            </w:pPr>
            <w:r w:rsidRPr="001D63BF">
              <w:rPr>
                <w:rFonts w:ascii="Myriad Pro" w:hAnsi="Myriad Pro"/>
              </w:rPr>
              <w:t>On Feedback Form for Teacher Workshops, add section for actual content in addition to mechanics of presentation (form is going to be revised and resubmitted by October 1 by volunteers).</w:t>
            </w:r>
          </w:p>
          <w:p w14:paraId="2F55B26D" w14:textId="77777777" w:rsidR="00FC1FE3" w:rsidRPr="001D63BF" w:rsidRDefault="00FC1FE3" w:rsidP="00FC1FE3">
            <w:pPr>
              <w:pStyle w:val="ListParagraph"/>
              <w:numPr>
                <w:ilvl w:val="0"/>
                <w:numId w:val="10"/>
              </w:numPr>
              <w:rPr>
                <w:rFonts w:ascii="Myriad Pro" w:hAnsi="Myriad Pro"/>
              </w:rPr>
            </w:pPr>
            <w:r w:rsidRPr="001D63BF">
              <w:rPr>
                <w:rFonts w:ascii="Myriad Pro" w:hAnsi="Myriad Pro"/>
              </w:rPr>
              <w:t>Use the same subject on your NESA emails to your school (for example, always title your emails “NESA Note”)</w:t>
            </w:r>
          </w:p>
          <w:p w14:paraId="05AACE34" w14:textId="77777777" w:rsidR="00FC1FE3" w:rsidRPr="001D63BF" w:rsidRDefault="00FC1FE3" w:rsidP="00FC1FE3">
            <w:pPr>
              <w:pStyle w:val="ListParagraph"/>
              <w:numPr>
                <w:ilvl w:val="0"/>
                <w:numId w:val="10"/>
              </w:numPr>
              <w:rPr>
                <w:rFonts w:ascii="Myriad Pro" w:hAnsi="Myriad Pro"/>
              </w:rPr>
            </w:pPr>
            <w:r w:rsidRPr="001D63BF">
              <w:rPr>
                <w:rFonts w:ascii="Myriad Pro" w:hAnsi="Myriad Pro"/>
              </w:rPr>
              <w:t>Request for information on student led conferences: If you can help, email Lisa Mancuso (lmancuso@acsamman.edu.jo)</w:t>
            </w:r>
          </w:p>
          <w:p w14:paraId="04B542C3" w14:textId="77777777" w:rsidR="00FC1FE3" w:rsidRPr="001D63BF" w:rsidRDefault="00FC1FE3" w:rsidP="00FC1FE3">
            <w:pPr>
              <w:pStyle w:val="ListParagraph"/>
              <w:numPr>
                <w:ilvl w:val="0"/>
                <w:numId w:val="10"/>
              </w:numPr>
              <w:rPr>
                <w:rFonts w:ascii="Myriad Pro" w:hAnsi="Myriad Pro"/>
              </w:rPr>
            </w:pPr>
            <w:r w:rsidRPr="001D63BF">
              <w:rPr>
                <w:rFonts w:ascii="Myriad Pro" w:hAnsi="Myriad Pro"/>
              </w:rPr>
              <w:t xml:space="preserve">Request for information on formal service learning. </w:t>
            </w:r>
            <w:r>
              <w:rPr>
                <w:rFonts w:ascii="Myriad Pro" w:hAnsi="Myriad Pro"/>
              </w:rPr>
              <w:t>I</w:t>
            </w:r>
            <w:r w:rsidRPr="001D63BF">
              <w:rPr>
                <w:rFonts w:ascii="Myriad Pro" w:hAnsi="Myriad Pro"/>
              </w:rPr>
              <w:t xml:space="preserve">nterested teacher write a letter </w:t>
            </w:r>
            <w:r>
              <w:rPr>
                <w:rFonts w:ascii="Myriad Pro" w:hAnsi="Myriad Pro"/>
              </w:rPr>
              <w:t>and send it to Anne Marie</w:t>
            </w:r>
            <w:r w:rsidRPr="001D63BF">
              <w:rPr>
                <w:rFonts w:ascii="Myriad Pro" w:hAnsi="Myriad Pro"/>
              </w:rPr>
              <w:t xml:space="preserve"> </w:t>
            </w:r>
            <w:r>
              <w:rPr>
                <w:rFonts w:ascii="Myriad Pro" w:hAnsi="Myriad Pro"/>
              </w:rPr>
              <w:t xml:space="preserve">who will send it out </w:t>
            </w:r>
            <w:r w:rsidRPr="001D63BF">
              <w:rPr>
                <w:rFonts w:ascii="Myriad Pro" w:hAnsi="Myriad Pro"/>
              </w:rPr>
              <w:t>to the NESA reps and passed to their school’s service coordinator for follow up.</w:t>
            </w:r>
          </w:p>
          <w:p w14:paraId="38CEEA36" w14:textId="77777777" w:rsidR="00FC1FE3" w:rsidRPr="001D63BF" w:rsidRDefault="00FC1FE3" w:rsidP="00FC1FE3">
            <w:pPr>
              <w:pStyle w:val="ListParagraph"/>
              <w:numPr>
                <w:ilvl w:val="0"/>
                <w:numId w:val="10"/>
              </w:numPr>
              <w:rPr>
                <w:rFonts w:ascii="Myriad Pro" w:hAnsi="Myriad Pro"/>
              </w:rPr>
            </w:pPr>
            <w:r w:rsidRPr="001D63BF">
              <w:rPr>
                <w:rFonts w:ascii="Myriad Pro" w:hAnsi="Myriad Pro"/>
              </w:rPr>
              <w:t xml:space="preserve">Request for information on EAL support for subject teachers who are not EAL trained. Suggestions: Bring in </w:t>
            </w:r>
            <w:proofErr w:type="spellStart"/>
            <w:r w:rsidRPr="001D63BF">
              <w:rPr>
                <w:rFonts w:ascii="Myriad Pro" w:hAnsi="Myriad Pro"/>
              </w:rPr>
              <w:t>Gini</w:t>
            </w:r>
            <w:proofErr w:type="spellEnd"/>
            <w:r w:rsidRPr="001D63BF">
              <w:rPr>
                <w:rFonts w:ascii="Myriad Pro" w:hAnsi="Myriad Pro"/>
              </w:rPr>
              <w:t xml:space="preserve"> Rojas and look at her website. Email </w:t>
            </w:r>
            <w:proofErr w:type="spellStart"/>
            <w:r w:rsidRPr="001D63BF">
              <w:rPr>
                <w:rFonts w:ascii="Myriad Pro" w:hAnsi="Myriad Pro"/>
              </w:rPr>
              <w:t>Charu</w:t>
            </w:r>
            <w:proofErr w:type="spellEnd"/>
            <w:r w:rsidRPr="001D63BF">
              <w:rPr>
                <w:rFonts w:ascii="Myriad Pro" w:hAnsi="Myriad Pro"/>
              </w:rPr>
              <w:t xml:space="preserve"> (cgulati@aes.ac.in</w:t>
            </w:r>
            <w:r>
              <w:rPr>
                <w:rFonts w:ascii="Myriad Pro" w:hAnsi="Myriad Pro"/>
              </w:rPr>
              <w:t>)</w:t>
            </w:r>
            <w:r w:rsidRPr="001D63BF">
              <w:rPr>
                <w:rFonts w:ascii="Myriad Pro" w:hAnsi="Myriad Pro"/>
              </w:rPr>
              <w:t xml:space="preserve"> if you have more suggestions. WIDA is coming to the </w:t>
            </w:r>
            <w:r>
              <w:rPr>
                <w:rFonts w:ascii="Myriad Pro" w:hAnsi="Myriad Pro"/>
              </w:rPr>
              <w:t>F</w:t>
            </w:r>
            <w:r w:rsidRPr="001D63BF">
              <w:rPr>
                <w:rFonts w:ascii="Myriad Pro" w:hAnsi="Myriad Pro"/>
              </w:rPr>
              <w:t>all</w:t>
            </w:r>
            <w:r>
              <w:rPr>
                <w:rFonts w:ascii="Myriad Pro" w:hAnsi="Myriad Pro"/>
              </w:rPr>
              <w:t xml:space="preserve"> Training I</w:t>
            </w:r>
            <w:r w:rsidRPr="001D63BF">
              <w:rPr>
                <w:rFonts w:ascii="Myriad Pro" w:hAnsi="Myriad Pro"/>
              </w:rPr>
              <w:t xml:space="preserve">nstitute </w:t>
            </w:r>
            <w:r>
              <w:rPr>
                <w:rFonts w:ascii="Myriad Pro" w:hAnsi="Myriad Pro"/>
              </w:rPr>
              <w:t>offering</w:t>
            </w:r>
            <w:r w:rsidRPr="001D63BF">
              <w:rPr>
                <w:rFonts w:ascii="Myriad Pro" w:hAnsi="Myriad Pro"/>
              </w:rPr>
              <w:t xml:space="preserve"> workshops for all grade levels and subjects. </w:t>
            </w:r>
          </w:p>
          <w:p w14:paraId="74FBFC5F" w14:textId="77777777" w:rsidR="00FC1FE3" w:rsidRPr="0036573A" w:rsidRDefault="00FC1FE3" w:rsidP="00FC1FE3">
            <w:pPr>
              <w:pStyle w:val="ListParagraph"/>
              <w:numPr>
                <w:ilvl w:val="0"/>
                <w:numId w:val="10"/>
              </w:numPr>
              <w:rPr>
                <w:rFonts w:ascii="Myriad Pro" w:hAnsi="Myriad Pro"/>
              </w:rPr>
            </w:pPr>
            <w:r w:rsidRPr="001D63BF">
              <w:rPr>
                <w:rFonts w:ascii="Myriad Pro" w:hAnsi="Myriad Pro"/>
              </w:rPr>
              <w:t>More workshops for classroom management. David will take this suggestion to the PDAC. NESA is also trying to increase the number of opportunities for the early years and lower primary grades. Michael Grinder (Envoy Training) address</w:t>
            </w:r>
            <w:r>
              <w:rPr>
                <w:rFonts w:ascii="Myriad Pro" w:hAnsi="Myriad Pro"/>
              </w:rPr>
              <w:t>es</w:t>
            </w:r>
            <w:r w:rsidRPr="001D63BF">
              <w:rPr>
                <w:rFonts w:ascii="Myriad Pro" w:hAnsi="Myriad Pro"/>
              </w:rPr>
              <w:t xml:space="preserve"> classroom management for all grades. Positive Behavior Support (Be safe, be respectful, be responsible) is another method for behavior management and setting expectations. </w:t>
            </w:r>
          </w:p>
        </w:tc>
      </w:tr>
      <w:tr w:rsidR="00FC1FE3" w:rsidRPr="001D63BF" w14:paraId="4B701402" w14:textId="77777777" w:rsidTr="00F8468F">
        <w:tc>
          <w:tcPr>
            <w:tcW w:w="2178" w:type="dxa"/>
          </w:tcPr>
          <w:p w14:paraId="626A4DCD" w14:textId="77777777" w:rsidR="00FC1FE3" w:rsidRPr="001D63BF" w:rsidRDefault="00FC1FE3" w:rsidP="00F8468F">
            <w:pPr>
              <w:rPr>
                <w:rFonts w:ascii="Myriad Pro" w:hAnsi="Myriad Pro"/>
                <w:b/>
              </w:rPr>
            </w:pPr>
            <w:r w:rsidRPr="001D63BF">
              <w:rPr>
                <w:rFonts w:ascii="Myriad Pro" w:hAnsi="Myriad Pro"/>
                <w:b/>
              </w:rPr>
              <w:t xml:space="preserve">Who gets What? </w:t>
            </w:r>
          </w:p>
        </w:tc>
        <w:tc>
          <w:tcPr>
            <w:tcW w:w="8478" w:type="dxa"/>
          </w:tcPr>
          <w:p w14:paraId="23378CE4" w14:textId="2F729F31" w:rsidR="00FC1FE3" w:rsidRPr="001D63BF" w:rsidRDefault="00FC1FE3" w:rsidP="00FC1FE3">
            <w:pPr>
              <w:pStyle w:val="ListParagraph"/>
              <w:numPr>
                <w:ilvl w:val="0"/>
                <w:numId w:val="13"/>
              </w:numPr>
              <w:rPr>
                <w:rFonts w:ascii="Myriad Pro" w:hAnsi="Myriad Pro"/>
              </w:rPr>
            </w:pPr>
            <w:r w:rsidRPr="001D63BF">
              <w:rPr>
                <w:rFonts w:ascii="Myriad Pro" w:hAnsi="Myriad Pro"/>
              </w:rPr>
              <w:t xml:space="preserve">NESA News, Workshops, Handouts to: </w:t>
            </w:r>
            <w:hyperlink r:id="rId12" w:history="1">
              <w:r w:rsidRPr="00EB12C1">
                <w:rPr>
                  <w:rStyle w:val="Hyperlink"/>
                  <w:rFonts w:ascii="Myriad Pro" w:hAnsi="Myriad Pro"/>
                </w:rPr>
                <w:t>annemarie@nesacenter.org</w:t>
              </w:r>
            </w:hyperlink>
            <w:bookmarkStart w:id="0" w:name="_GoBack"/>
            <w:bookmarkEnd w:id="0"/>
          </w:p>
          <w:p w14:paraId="2524C206" w14:textId="14061529" w:rsidR="00FC1FE3" w:rsidRPr="001D63BF" w:rsidRDefault="00FC1FE3" w:rsidP="00FC1FE3">
            <w:pPr>
              <w:pStyle w:val="ListParagraph"/>
              <w:numPr>
                <w:ilvl w:val="0"/>
                <w:numId w:val="13"/>
              </w:numPr>
              <w:rPr>
                <w:rFonts w:ascii="Myriad Pro" w:hAnsi="Myriad Pro"/>
              </w:rPr>
            </w:pPr>
            <w:r w:rsidRPr="001D63BF">
              <w:rPr>
                <w:rFonts w:ascii="Myriad Pro" w:hAnsi="Myriad Pro"/>
              </w:rPr>
              <w:t xml:space="preserve">Conferences and/or registration to: </w:t>
            </w:r>
            <w:hyperlink r:id="rId13" w:history="1">
              <w:r w:rsidRPr="00EB12C1">
                <w:rPr>
                  <w:rStyle w:val="Hyperlink"/>
                  <w:rFonts w:ascii="Myriad Pro" w:hAnsi="Myriad Pro"/>
                </w:rPr>
                <w:t>conferences@nesacenter.org</w:t>
              </w:r>
            </w:hyperlink>
          </w:p>
          <w:p w14:paraId="0E3426B1" w14:textId="2D7D8634" w:rsidR="00FC1FE3" w:rsidRPr="001D63BF" w:rsidRDefault="00FC1FE3" w:rsidP="00FC1FE3">
            <w:pPr>
              <w:pStyle w:val="ListParagraph"/>
              <w:numPr>
                <w:ilvl w:val="0"/>
                <w:numId w:val="13"/>
              </w:numPr>
              <w:rPr>
                <w:rFonts w:ascii="Myriad Pro" w:hAnsi="Myriad Pro"/>
              </w:rPr>
            </w:pPr>
            <w:r w:rsidRPr="001D63BF">
              <w:rPr>
                <w:rFonts w:ascii="Myriad Pro" w:hAnsi="Myriad Pro"/>
              </w:rPr>
              <w:t xml:space="preserve">Awards questions or nominations to: </w:t>
            </w:r>
            <w:hyperlink r:id="rId14" w:history="1">
              <w:r w:rsidRPr="00EB12C1">
                <w:rPr>
                  <w:rStyle w:val="Hyperlink"/>
                  <w:rFonts w:ascii="Myriad Pro" w:hAnsi="Myriad Pro"/>
                </w:rPr>
                <w:t>maria@nesacenter.org</w:t>
              </w:r>
            </w:hyperlink>
          </w:p>
          <w:p w14:paraId="01BD04DC" w14:textId="3629F16A" w:rsidR="00FC1FE3" w:rsidRPr="001D63BF" w:rsidRDefault="00FC1FE3" w:rsidP="00FC1FE3">
            <w:pPr>
              <w:pStyle w:val="ListParagraph"/>
              <w:numPr>
                <w:ilvl w:val="0"/>
                <w:numId w:val="13"/>
              </w:numPr>
              <w:rPr>
                <w:rFonts w:ascii="Myriad Pro" w:hAnsi="Myriad Pro"/>
              </w:rPr>
            </w:pPr>
            <w:r w:rsidRPr="001D63BF">
              <w:rPr>
                <w:rFonts w:ascii="Myriad Pro" w:hAnsi="Myriad Pro"/>
              </w:rPr>
              <w:t xml:space="preserve">Unsure of where it goes – send to: </w:t>
            </w:r>
            <w:hyperlink r:id="rId15" w:history="1">
              <w:r w:rsidRPr="00EB12C1">
                <w:rPr>
                  <w:rStyle w:val="Hyperlink"/>
                  <w:rFonts w:ascii="Myriad Pro" w:hAnsi="Myriad Pro"/>
                </w:rPr>
                <w:t>annemarie@nesacenter.org</w:t>
              </w:r>
            </w:hyperlink>
          </w:p>
        </w:tc>
      </w:tr>
      <w:tr w:rsidR="00FC1FE3" w:rsidRPr="001D63BF" w14:paraId="613C91B8" w14:textId="77777777" w:rsidTr="00F8468F">
        <w:tc>
          <w:tcPr>
            <w:tcW w:w="2178" w:type="dxa"/>
          </w:tcPr>
          <w:p w14:paraId="0F9C2ACA" w14:textId="77777777" w:rsidR="006F071A" w:rsidRDefault="006F071A" w:rsidP="00F8468F">
            <w:pPr>
              <w:rPr>
                <w:rFonts w:ascii="Myriad Pro" w:hAnsi="Myriad Pro"/>
                <w:b/>
              </w:rPr>
            </w:pPr>
          </w:p>
          <w:p w14:paraId="7522389C" w14:textId="77777777" w:rsidR="006F071A" w:rsidRDefault="006F071A" w:rsidP="00F8468F">
            <w:pPr>
              <w:rPr>
                <w:rFonts w:ascii="Myriad Pro" w:hAnsi="Myriad Pro"/>
                <w:b/>
              </w:rPr>
            </w:pPr>
          </w:p>
          <w:p w14:paraId="25BC7163" w14:textId="77777777" w:rsidR="00FC1FE3" w:rsidRPr="001D63BF" w:rsidRDefault="00FC1FE3" w:rsidP="00F8468F">
            <w:pPr>
              <w:rPr>
                <w:rFonts w:ascii="Myriad Pro" w:hAnsi="Myriad Pro"/>
                <w:b/>
              </w:rPr>
            </w:pPr>
            <w:r w:rsidRPr="001D63BF">
              <w:rPr>
                <w:rFonts w:ascii="Myriad Pro" w:hAnsi="Myriad Pro"/>
                <w:b/>
              </w:rPr>
              <w:t xml:space="preserve">Links from the Meetings </w:t>
            </w:r>
          </w:p>
        </w:tc>
        <w:tc>
          <w:tcPr>
            <w:tcW w:w="8478" w:type="dxa"/>
          </w:tcPr>
          <w:p w14:paraId="5D0CC6E3" w14:textId="77777777" w:rsidR="006F071A" w:rsidRPr="006F071A" w:rsidRDefault="006F071A" w:rsidP="006F071A">
            <w:pPr>
              <w:shd w:val="clear" w:color="auto" w:fill="FFFFFF"/>
              <w:spacing w:before="100" w:beforeAutospacing="1" w:after="100" w:afterAutospacing="1" w:line="315" w:lineRule="atLeast"/>
              <w:rPr>
                <w:rFonts w:ascii="Myriad Pro" w:eastAsia="Times New Roman" w:hAnsi="Myriad Pro" w:cs="Arial"/>
                <w:color w:val="553B22"/>
              </w:rPr>
            </w:pPr>
          </w:p>
          <w:p w14:paraId="4956B995" w14:textId="77777777" w:rsidR="00FC1FE3" w:rsidRPr="001D63BF" w:rsidRDefault="00FC1FE3" w:rsidP="00FC1FE3">
            <w:pPr>
              <w:numPr>
                <w:ilvl w:val="0"/>
                <w:numId w:val="14"/>
              </w:numPr>
              <w:shd w:val="clear" w:color="auto" w:fill="FFFFFF"/>
              <w:spacing w:before="100" w:beforeAutospacing="1" w:after="100" w:afterAutospacing="1" w:line="315" w:lineRule="atLeast"/>
              <w:ind w:left="945"/>
              <w:rPr>
                <w:rFonts w:ascii="Myriad Pro" w:eastAsia="Times New Roman" w:hAnsi="Myriad Pro" w:cs="Arial"/>
                <w:color w:val="553B22"/>
              </w:rPr>
            </w:pPr>
            <w:r w:rsidRPr="001D63BF">
              <w:rPr>
                <w:rFonts w:ascii="Myriad Pro" w:eastAsia="Times New Roman" w:hAnsi="Myriad Pro" w:cs="Tahoma"/>
                <w:color w:val="553B22"/>
              </w:rPr>
              <w:t>International Dot Day</w:t>
            </w:r>
            <w:r w:rsidRPr="001D63BF">
              <w:rPr>
                <w:rFonts w:ascii="Myriad Pro" w:eastAsia="Times New Roman" w:hAnsi="Myriad Pro" w:cs="Tahoma"/>
                <w:color w:val="553B22"/>
              </w:rPr>
              <w:br/>
            </w:r>
            <w:hyperlink r:id="rId16" w:history="1">
              <w:r w:rsidRPr="001D63BF">
                <w:rPr>
                  <w:rStyle w:val="Hyperlink"/>
                  <w:rFonts w:ascii="Myriad Pro" w:eastAsia="Times New Roman" w:hAnsi="Myriad Pro" w:cs="Tahoma"/>
                  <w:color w:val="1155CC"/>
                </w:rPr>
                <w:t>http://www.thedotclub.org/dotday/</w:t>
              </w:r>
            </w:hyperlink>
          </w:p>
          <w:p w14:paraId="1F1A6212" w14:textId="77777777" w:rsidR="00FC1FE3" w:rsidRPr="001D63BF" w:rsidRDefault="00FC1FE3" w:rsidP="00FC1FE3">
            <w:pPr>
              <w:numPr>
                <w:ilvl w:val="0"/>
                <w:numId w:val="14"/>
              </w:numPr>
              <w:shd w:val="clear" w:color="auto" w:fill="FFFFFF"/>
              <w:spacing w:before="100" w:beforeAutospacing="1" w:after="100" w:afterAutospacing="1"/>
              <w:ind w:left="945"/>
              <w:rPr>
                <w:rFonts w:ascii="Myriad Pro" w:eastAsia="Times New Roman" w:hAnsi="Myriad Pro" w:cs="Arial"/>
                <w:color w:val="222222"/>
              </w:rPr>
            </w:pPr>
            <w:r w:rsidRPr="001D63BF">
              <w:rPr>
                <w:rFonts w:ascii="Myriad Pro" w:eastAsia="Times New Roman" w:hAnsi="Myriad Pro" w:cs="Tahoma"/>
                <w:color w:val="553B22"/>
              </w:rPr>
              <w:t>NESA Virtual School</w:t>
            </w:r>
            <w:r w:rsidRPr="001D63BF">
              <w:rPr>
                <w:rFonts w:ascii="Myriad Pro" w:eastAsia="Times New Roman" w:hAnsi="Myriad Pro" w:cs="Tahoma"/>
                <w:color w:val="553B22"/>
              </w:rPr>
              <w:br/>
            </w:r>
            <w:hyperlink r:id="rId17" w:history="1">
              <w:r w:rsidRPr="001D63BF">
                <w:rPr>
                  <w:rStyle w:val="Hyperlink"/>
                  <w:rFonts w:ascii="Myriad Pro" w:eastAsia="Times New Roman" w:hAnsi="Myriad Pro" w:cs="Tahoma"/>
                  <w:color w:val="1155CC"/>
                </w:rPr>
                <w:t>http://www.nesacenter.org/page.cfm?p=379</w:t>
              </w:r>
            </w:hyperlink>
          </w:p>
          <w:p w14:paraId="52311751" w14:textId="77777777" w:rsidR="00FC1FE3" w:rsidRPr="001D63BF" w:rsidRDefault="00FC1FE3" w:rsidP="00FC1FE3">
            <w:pPr>
              <w:numPr>
                <w:ilvl w:val="0"/>
                <w:numId w:val="14"/>
              </w:numPr>
              <w:shd w:val="clear" w:color="auto" w:fill="FFFFFF"/>
              <w:spacing w:before="100" w:beforeAutospacing="1" w:after="100" w:afterAutospacing="1"/>
              <w:ind w:left="945"/>
              <w:rPr>
                <w:rFonts w:ascii="Myriad Pro" w:eastAsia="Times New Roman" w:hAnsi="Myriad Pro" w:cs="Arial"/>
                <w:color w:val="222222"/>
              </w:rPr>
            </w:pPr>
            <w:r w:rsidRPr="001D63BF">
              <w:rPr>
                <w:rFonts w:ascii="Myriad Pro" w:eastAsia="Times New Roman" w:hAnsi="Myriad Pro" w:cs="Arial"/>
                <w:color w:val="553B22"/>
              </w:rPr>
              <w:t>Pic-Art Collaboration Event</w:t>
            </w:r>
            <w:r w:rsidRPr="001D63BF">
              <w:rPr>
                <w:rFonts w:ascii="Myriad Pro" w:eastAsia="Times New Roman" w:hAnsi="Myriad Pro" w:cs="Arial"/>
                <w:color w:val="553B22"/>
              </w:rPr>
              <w:br/>
            </w:r>
            <w:hyperlink r:id="rId18" w:history="1">
              <w:r w:rsidRPr="001D63BF">
                <w:rPr>
                  <w:rStyle w:val="Hyperlink"/>
                  <w:rFonts w:ascii="Myriad Pro" w:eastAsia="Times New Roman" w:hAnsi="Myriad Pro" w:cs="Arial"/>
                  <w:color w:val="1155CC"/>
                </w:rPr>
                <w:t>http://picartdoha.blogspot.ae/</w:t>
              </w:r>
            </w:hyperlink>
          </w:p>
          <w:p w14:paraId="405862E8" w14:textId="77777777" w:rsidR="00FC1FE3" w:rsidRPr="001D63BF" w:rsidRDefault="00FC1FE3" w:rsidP="00FC1FE3">
            <w:pPr>
              <w:numPr>
                <w:ilvl w:val="0"/>
                <w:numId w:val="14"/>
              </w:numPr>
              <w:shd w:val="clear" w:color="auto" w:fill="FFFFFF"/>
              <w:spacing w:before="100" w:beforeAutospacing="1" w:after="100" w:afterAutospacing="1"/>
              <w:ind w:left="945"/>
              <w:rPr>
                <w:rFonts w:ascii="Myriad Pro" w:eastAsia="Times New Roman" w:hAnsi="Myriad Pro" w:cs="Arial"/>
                <w:color w:val="222222"/>
              </w:rPr>
            </w:pPr>
            <w:proofErr w:type="spellStart"/>
            <w:proofErr w:type="gramStart"/>
            <w:r w:rsidRPr="001D63BF">
              <w:rPr>
                <w:rFonts w:ascii="Myriad Pro" w:eastAsia="Times New Roman" w:hAnsi="Myriad Pro" w:cs="Arial"/>
                <w:color w:val="553B22"/>
              </w:rPr>
              <w:t>iOlympiad</w:t>
            </w:r>
            <w:proofErr w:type="spellEnd"/>
            <w:proofErr w:type="gramEnd"/>
            <w:r w:rsidRPr="001D63BF">
              <w:rPr>
                <w:rFonts w:ascii="Myriad Pro" w:eastAsia="Times New Roman" w:hAnsi="Myriad Pro" w:cs="Arial"/>
                <w:color w:val="553B22"/>
              </w:rPr>
              <w:br/>
            </w:r>
            <w:hyperlink r:id="rId19" w:history="1">
              <w:r w:rsidRPr="001D63BF">
                <w:rPr>
                  <w:rStyle w:val="Hyperlink"/>
                  <w:rFonts w:ascii="Myriad Pro" w:eastAsia="Times New Roman" w:hAnsi="Myriad Pro" w:cs="Arial"/>
                  <w:color w:val="1155CC"/>
                </w:rPr>
                <w:t>http://www.iolympiad.org/</w:t>
              </w:r>
            </w:hyperlink>
          </w:p>
          <w:p w14:paraId="19D72803" w14:textId="77777777" w:rsidR="00FC1FE3" w:rsidRPr="001D63BF" w:rsidRDefault="00FC1FE3" w:rsidP="00FC1FE3">
            <w:pPr>
              <w:numPr>
                <w:ilvl w:val="0"/>
                <w:numId w:val="14"/>
              </w:numPr>
              <w:shd w:val="clear" w:color="auto" w:fill="FFFFFF"/>
              <w:spacing w:before="100" w:beforeAutospacing="1" w:after="100" w:afterAutospacing="1"/>
              <w:ind w:left="945"/>
              <w:rPr>
                <w:rFonts w:ascii="Myriad Pro" w:eastAsia="Times New Roman" w:hAnsi="Myriad Pro" w:cs="Arial"/>
                <w:color w:val="222222"/>
              </w:rPr>
            </w:pPr>
            <w:r w:rsidRPr="001D63BF">
              <w:rPr>
                <w:rFonts w:ascii="Myriad Pro" w:eastAsia="Times New Roman" w:hAnsi="Myriad Pro" w:cs="Arial"/>
                <w:color w:val="553B22"/>
              </w:rPr>
              <w:t>Collaboration Grants</w:t>
            </w:r>
            <w:r w:rsidRPr="001D63BF">
              <w:rPr>
                <w:rFonts w:ascii="Myriad Pro" w:eastAsia="Times New Roman" w:hAnsi="Myriad Pro" w:cs="Arial"/>
                <w:color w:val="553B22"/>
              </w:rPr>
              <w:br/>
            </w:r>
            <w:hyperlink r:id="rId20" w:history="1">
              <w:r w:rsidRPr="001D63BF">
                <w:rPr>
                  <w:rStyle w:val="Hyperlink"/>
                  <w:rFonts w:ascii="Myriad Pro" w:eastAsia="Times New Roman" w:hAnsi="Myriad Pro" w:cs="Arial"/>
                  <w:color w:val="1155CC"/>
                </w:rPr>
                <w:t>http://www.nesacenter.org/page.cfm?p=353</w:t>
              </w:r>
            </w:hyperlink>
          </w:p>
          <w:p w14:paraId="6E26CABC" w14:textId="77777777" w:rsidR="00FC1FE3" w:rsidRPr="00476D69" w:rsidRDefault="00FC1FE3" w:rsidP="00FC1FE3">
            <w:pPr>
              <w:numPr>
                <w:ilvl w:val="0"/>
                <w:numId w:val="14"/>
              </w:numPr>
              <w:shd w:val="clear" w:color="auto" w:fill="FFFFFF"/>
              <w:spacing w:before="100" w:beforeAutospacing="1" w:after="100" w:afterAutospacing="1"/>
              <w:ind w:left="945"/>
              <w:rPr>
                <w:rFonts w:ascii="Myriad Pro" w:eastAsia="Times New Roman" w:hAnsi="Myriad Pro" w:cs="Arial"/>
                <w:color w:val="222222"/>
              </w:rPr>
            </w:pPr>
            <w:r w:rsidRPr="001D63BF">
              <w:rPr>
                <w:rFonts w:ascii="Myriad Pro" w:eastAsia="Times New Roman" w:hAnsi="Myriad Pro" w:cs="Arial"/>
                <w:color w:val="553B22"/>
              </w:rPr>
              <w:t>TAISM Festival of Choirs</w:t>
            </w:r>
            <w:r w:rsidRPr="001D63BF">
              <w:rPr>
                <w:rFonts w:ascii="Myriad Pro" w:eastAsia="Times New Roman" w:hAnsi="Myriad Pro" w:cs="Arial"/>
                <w:color w:val="553B22"/>
              </w:rPr>
              <w:br/>
            </w:r>
            <w:hyperlink r:id="rId21" w:history="1">
              <w:r w:rsidRPr="001D63BF">
                <w:rPr>
                  <w:rStyle w:val="Hyperlink"/>
                  <w:rFonts w:ascii="Myriad Pro" w:eastAsia="Times New Roman" w:hAnsi="Myriad Pro" w:cs="Arial"/>
                </w:rPr>
                <w:t>http://taism.com/</w:t>
              </w:r>
            </w:hyperlink>
            <w:r w:rsidRPr="001D63BF">
              <w:rPr>
                <w:rFonts w:ascii="Myriad Pro" w:eastAsia="Times New Roman" w:hAnsi="Myriad Pro" w:cs="Arial"/>
                <w:color w:val="222222"/>
              </w:rPr>
              <w:t xml:space="preserve"> (then select Festival </w:t>
            </w:r>
            <w:r>
              <w:rPr>
                <w:rFonts w:ascii="Myriad Pro" w:eastAsia="Times New Roman" w:hAnsi="Myriad Pro" w:cs="Arial"/>
                <w:color w:val="222222"/>
              </w:rPr>
              <w:t>of Choirs on the left hand side)</w:t>
            </w:r>
          </w:p>
        </w:tc>
      </w:tr>
    </w:tbl>
    <w:p w14:paraId="6BAF30C2" w14:textId="77777777" w:rsidR="00484B55" w:rsidRDefault="00484B55" w:rsidP="00DE3D41"/>
    <w:sectPr w:rsidR="00484B55" w:rsidSect="00F8468F">
      <w:pgSz w:w="12240" w:h="15840"/>
      <w:pgMar w:top="54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28D"/>
    <w:multiLevelType w:val="hybridMultilevel"/>
    <w:tmpl w:val="A534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A5704"/>
    <w:multiLevelType w:val="multilevel"/>
    <w:tmpl w:val="1C8E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50ADE"/>
    <w:multiLevelType w:val="hybridMultilevel"/>
    <w:tmpl w:val="3C0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67A7A"/>
    <w:multiLevelType w:val="hybridMultilevel"/>
    <w:tmpl w:val="D1B2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A521D"/>
    <w:multiLevelType w:val="multilevel"/>
    <w:tmpl w:val="D1B21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F01A54"/>
    <w:multiLevelType w:val="hybridMultilevel"/>
    <w:tmpl w:val="9EC4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D1242"/>
    <w:multiLevelType w:val="hybridMultilevel"/>
    <w:tmpl w:val="A680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71380"/>
    <w:multiLevelType w:val="hybridMultilevel"/>
    <w:tmpl w:val="AC4C5E68"/>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8">
    <w:nsid w:val="387B0DB1"/>
    <w:multiLevelType w:val="hybridMultilevel"/>
    <w:tmpl w:val="F536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12074"/>
    <w:multiLevelType w:val="hybridMultilevel"/>
    <w:tmpl w:val="854C2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95838"/>
    <w:multiLevelType w:val="hybridMultilevel"/>
    <w:tmpl w:val="8F880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51B9E"/>
    <w:multiLevelType w:val="hybridMultilevel"/>
    <w:tmpl w:val="761E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B07B9"/>
    <w:multiLevelType w:val="hybridMultilevel"/>
    <w:tmpl w:val="03006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B5684"/>
    <w:multiLevelType w:val="hybridMultilevel"/>
    <w:tmpl w:val="030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1570C"/>
    <w:multiLevelType w:val="hybridMultilevel"/>
    <w:tmpl w:val="403A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A7A67"/>
    <w:multiLevelType w:val="hybridMultilevel"/>
    <w:tmpl w:val="449E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3"/>
  </w:num>
  <w:num w:numId="5">
    <w:abstractNumId w:val="5"/>
  </w:num>
  <w:num w:numId="6">
    <w:abstractNumId w:val="9"/>
  </w:num>
  <w:num w:numId="7">
    <w:abstractNumId w:val="12"/>
  </w:num>
  <w:num w:numId="8">
    <w:abstractNumId w:val="15"/>
  </w:num>
  <w:num w:numId="9">
    <w:abstractNumId w:val="13"/>
  </w:num>
  <w:num w:numId="10">
    <w:abstractNumId w:val="14"/>
  </w:num>
  <w:num w:numId="11">
    <w:abstractNumId w:val="2"/>
  </w:num>
  <w:num w:numId="12">
    <w:abstractNumId w:val="8"/>
  </w:num>
  <w:num w:numId="13">
    <w:abstractNumId w:val="6"/>
  </w:num>
  <w:num w:numId="14">
    <w:abstractNumId w:val="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E3"/>
    <w:rsid w:val="00034B8F"/>
    <w:rsid w:val="00254AF3"/>
    <w:rsid w:val="00484B55"/>
    <w:rsid w:val="0051710E"/>
    <w:rsid w:val="006A2A14"/>
    <w:rsid w:val="006F071A"/>
    <w:rsid w:val="00776650"/>
    <w:rsid w:val="009E0298"/>
    <w:rsid w:val="00B64754"/>
    <w:rsid w:val="00B710ED"/>
    <w:rsid w:val="00BA77C7"/>
    <w:rsid w:val="00C87D0B"/>
    <w:rsid w:val="00CE16D3"/>
    <w:rsid w:val="00DC0169"/>
    <w:rsid w:val="00DC3657"/>
    <w:rsid w:val="00DE3D41"/>
    <w:rsid w:val="00EB12C1"/>
    <w:rsid w:val="00F26F59"/>
    <w:rsid w:val="00F8468F"/>
    <w:rsid w:val="00FC1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E5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1FE3"/>
    <w:pPr>
      <w:ind w:left="720"/>
      <w:contextualSpacing/>
    </w:pPr>
  </w:style>
  <w:style w:type="character" w:styleId="Hyperlink">
    <w:name w:val="Hyperlink"/>
    <w:basedOn w:val="DefaultParagraphFont"/>
    <w:uiPriority w:val="99"/>
    <w:unhideWhenUsed/>
    <w:rsid w:val="00FC1FE3"/>
    <w:rPr>
      <w:color w:val="0000FF" w:themeColor="hyperlink"/>
      <w:u w:val="single"/>
    </w:rPr>
  </w:style>
  <w:style w:type="character" w:styleId="FollowedHyperlink">
    <w:name w:val="FollowedHyperlink"/>
    <w:basedOn w:val="DefaultParagraphFont"/>
    <w:uiPriority w:val="99"/>
    <w:semiHidden/>
    <w:unhideWhenUsed/>
    <w:rsid w:val="00F846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1FE3"/>
    <w:pPr>
      <w:ind w:left="720"/>
      <w:contextualSpacing/>
    </w:pPr>
  </w:style>
  <w:style w:type="character" w:styleId="Hyperlink">
    <w:name w:val="Hyperlink"/>
    <w:basedOn w:val="DefaultParagraphFont"/>
    <w:uiPriority w:val="99"/>
    <w:unhideWhenUsed/>
    <w:rsid w:val="00FC1FE3"/>
    <w:rPr>
      <w:color w:val="0000FF" w:themeColor="hyperlink"/>
      <w:u w:val="single"/>
    </w:rPr>
  </w:style>
  <w:style w:type="character" w:styleId="FollowedHyperlink">
    <w:name w:val="FollowedHyperlink"/>
    <w:basedOn w:val="DefaultParagraphFont"/>
    <w:uiPriority w:val="99"/>
    <w:semiHidden/>
    <w:unhideWhenUsed/>
    <w:rsid w:val="00F84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esacenter.org/page.cfm?p=1116" TargetMode="External"/><Relationship Id="rId20" Type="http://schemas.openxmlformats.org/officeDocument/2006/relationships/hyperlink" Target="http://www.nesacenter.org/page.cfm?p=353" TargetMode="External"/><Relationship Id="rId21" Type="http://schemas.openxmlformats.org/officeDocument/2006/relationships/hyperlink" Target="http://taism.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esacenter.org/page.cfm?p=1117" TargetMode="External"/><Relationship Id="rId11" Type="http://schemas.openxmlformats.org/officeDocument/2006/relationships/hyperlink" Target="http://www.nesacenter.org/page.cfm?p=352" TargetMode="External"/><Relationship Id="rId12" Type="http://schemas.openxmlformats.org/officeDocument/2006/relationships/hyperlink" Target="mailto:annemarie@nesacenter.org" TargetMode="External"/><Relationship Id="rId13" Type="http://schemas.openxmlformats.org/officeDocument/2006/relationships/hyperlink" Target="mailto:conferences@nesacenter.org" TargetMode="External"/><Relationship Id="rId14" Type="http://schemas.openxmlformats.org/officeDocument/2006/relationships/hyperlink" Target="mailto:maria@nesacenter.org" TargetMode="External"/><Relationship Id="rId15" Type="http://schemas.openxmlformats.org/officeDocument/2006/relationships/hyperlink" Target="mailto:annemarie@nesacenter.org" TargetMode="External"/><Relationship Id="rId16" Type="http://schemas.openxmlformats.org/officeDocument/2006/relationships/hyperlink" Target="http://www.thedotclub.org/dotday/" TargetMode="External"/><Relationship Id="rId17" Type="http://schemas.openxmlformats.org/officeDocument/2006/relationships/hyperlink" Target="http://www.nesacenter.org/page.cfm?p=379" TargetMode="External"/><Relationship Id="rId18" Type="http://schemas.openxmlformats.org/officeDocument/2006/relationships/hyperlink" Target="http://picartdoha.blogspot.ae/" TargetMode="External"/><Relationship Id="rId19" Type="http://schemas.openxmlformats.org/officeDocument/2006/relationships/hyperlink" Target="http://www.iolympiad.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emarie@nesacenter.org" TargetMode="External"/><Relationship Id="rId7" Type="http://schemas.openxmlformats.org/officeDocument/2006/relationships/hyperlink" Target="http://www.ted.com/talks/lang/en/sherry_turkle_alone_together.html" TargetMode="External"/><Relationship Id="rId8" Type="http://schemas.openxmlformats.org/officeDocument/2006/relationships/hyperlink" Target="http://www.nesacenter.org/page.cfm?p=1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1897</Words>
  <Characters>10813</Characters>
  <Application>Microsoft Macintosh Word</Application>
  <DocSecurity>0</DocSecurity>
  <Lines>90</Lines>
  <Paragraphs>25</Paragraphs>
  <ScaleCrop>false</ScaleCrop>
  <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AnneMarie</cp:lastModifiedBy>
  <cp:revision>8</cp:revision>
  <cp:lastPrinted>2013-09-23T07:57:00Z</cp:lastPrinted>
  <dcterms:created xsi:type="dcterms:W3CDTF">2013-09-23T07:57:00Z</dcterms:created>
  <dcterms:modified xsi:type="dcterms:W3CDTF">2013-09-23T08:05:00Z</dcterms:modified>
</cp:coreProperties>
</file>